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3D0E95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A3F90C5" w14:textId="77777777" w:rsidR="00FE7DD3" w:rsidRPr="0078243F" w:rsidRDefault="00FE7DD3" w:rsidP="00FE7DD3">
      <w:pPr>
        <w:jc w:val="both"/>
        <w:rPr>
          <w:shd w:val="clear" w:color="auto" w:fill="FFFFFF"/>
          <w:lang w:val="sr-Cyrl-CS"/>
        </w:rPr>
      </w:pPr>
      <w:r w:rsidRPr="0078243F">
        <w:rPr>
          <w:shd w:val="clear" w:color="auto" w:fill="FFFFFF"/>
          <w:lang w:val="sr-Cyrl-CS"/>
        </w:rPr>
        <w:t>Н</w:t>
      </w:r>
      <w:r w:rsidRPr="0078243F">
        <w:rPr>
          <w:shd w:val="clear" w:color="auto" w:fill="FFFFFF"/>
        </w:rPr>
        <w:t xml:space="preserve">а </w:t>
      </w:r>
      <w:proofErr w:type="spellStart"/>
      <w:r w:rsidRPr="0078243F">
        <w:rPr>
          <w:shd w:val="clear" w:color="auto" w:fill="FFFFFF"/>
        </w:rPr>
        <w:t>основу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члана</w:t>
      </w:r>
      <w:proofErr w:type="spellEnd"/>
      <w:r w:rsidRPr="0078243F">
        <w:rPr>
          <w:shd w:val="clear" w:color="auto" w:fill="FFFFFF"/>
        </w:rPr>
        <w:t xml:space="preserve"> 50. </w:t>
      </w:r>
      <w:proofErr w:type="spellStart"/>
      <w:r w:rsidRPr="0078243F">
        <w:rPr>
          <w:shd w:val="clear" w:color="auto" w:fill="FFFFFF"/>
        </w:rPr>
        <w:t>Закона</w:t>
      </w:r>
      <w:proofErr w:type="spellEnd"/>
      <w:r w:rsidRPr="0078243F">
        <w:rPr>
          <w:shd w:val="clear" w:color="auto" w:fill="FFFFFF"/>
        </w:rPr>
        <w:t xml:space="preserve"> о </w:t>
      </w:r>
      <w:proofErr w:type="spellStart"/>
      <w:r w:rsidRPr="0078243F">
        <w:rPr>
          <w:shd w:val="clear" w:color="auto" w:fill="FFFFFF"/>
        </w:rPr>
        <w:t>државним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службеницима</w:t>
      </w:r>
      <w:proofErr w:type="spellEnd"/>
      <w:r w:rsidRPr="0078243F">
        <w:rPr>
          <w:shd w:val="clear" w:color="auto" w:fill="FFFFFF"/>
        </w:rPr>
        <w:t xml:space="preserve"> и </w:t>
      </w:r>
      <w:proofErr w:type="spellStart"/>
      <w:r w:rsidRPr="0078243F">
        <w:rPr>
          <w:shd w:val="clear" w:color="auto" w:fill="FFFFFF"/>
        </w:rPr>
        <w:t>члана</w:t>
      </w:r>
      <w:proofErr w:type="spellEnd"/>
      <w:r w:rsidRPr="0078243F">
        <w:rPr>
          <w:shd w:val="clear" w:color="auto" w:fill="FFFFFF"/>
        </w:rPr>
        <w:t xml:space="preserve"> 4. </w:t>
      </w:r>
      <w:proofErr w:type="spellStart"/>
      <w:r w:rsidRPr="0078243F">
        <w:rPr>
          <w:shd w:val="clear" w:color="auto" w:fill="FFFFFF"/>
        </w:rPr>
        <w:t>став</w:t>
      </w:r>
      <w:proofErr w:type="spellEnd"/>
      <w:r w:rsidRPr="0078243F">
        <w:rPr>
          <w:shd w:val="clear" w:color="auto" w:fill="FFFFFF"/>
        </w:rPr>
        <w:t xml:space="preserve"> 1. </w:t>
      </w:r>
      <w:proofErr w:type="spellStart"/>
      <w:r w:rsidRPr="0078243F">
        <w:rPr>
          <w:shd w:val="clear" w:color="auto" w:fill="FFFFFF"/>
        </w:rPr>
        <w:t>Уредбе</w:t>
      </w:r>
      <w:proofErr w:type="spellEnd"/>
      <w:r w:rsidRPr="0078243F">
        <w:rPr>
          <w:shd w:val="clear" w:color="auto" w:fill="FFFFFF"/>
        </w:rPr>
        <w:t xml:space="preserve"> </w:t>
      </w:r>
      <w:proofErr w:type="gramStart"/>
      <w:r w:rsidRPr="0078243F">
        <w:rPr>
          <w:shd w:val="clear" w:color="auto" w:fill="FFFFFF"/>
        </w:rPr>
        <w:t xml:space="preserve">о  </w:t>
      </w:r>
      <w:proofErr w:type="spellStart"/>
      <w:r w:rsidRPr="0078243F">
        <w:rPr>
          <w:shd w:val="clear" w:color="auto" w:fill="FFFFFF"/>
        </w:rPr>
        <w:t>интерном</w:t>
      </w:r>
      <w:proofErr w:type="spellEnd"/>
      <w:proofErr w:type="gramEnd"/>
      <w:r w:rsidRPr="0078243F">
        <w:rPr>
          <w:shd w:val="clear" w:color="auto" w:fill="FFFFFF"/>
        </w:rPr>
        <w:t xml:space="preserve"> и </w:t>
      </w:r>
      <w:proofErr w:type="spellStart"/>
      <w:r w:rsidRPr="0078243F">
        <w:rPr>
          <w:shd w:val="clear" w:color="auto" w:fill="FFFFFF"/>
        </w:rPr>
        <w:t>јавном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конкурсу</w:t>
      </w:r>
      <w:proofErr w:type="spellEnd"/>
      <w:r w:rsidRPr="0078243F">
        <w:rPr>
          <w:shd w:val="clear" w:color="auto" w:fill="FFFFFF"/>
        </w:rPr>
        <w:t xml:space="preserve"> за </w:t>
      </w:r>
      <w:proofErr w:type="spellStart"/>
      <w:r w:rsidRPr="0078243F">
        <w:rPr>
          <w:shd w:val="clear" w:color="auto" w:fill="FFFFFF"/>
        </w:rPr>
        <w:t>попуњавање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радних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места</w:t>
      </w:r>
      <w:proofErr w:type="spellEnd"/>
      <w:r w:rsidRPr="0078243F">
        <w:rPr>
          <w:shd w:val="clear" w:color="auto" w:fill="FFFFFF"/>
        </w:rPr>
        <w:t xml:space="preserve"> у </w:t>
      </w:r>
      <w:proofErr w:type="spellStart"/>
      <w:r w:rsidRPr="0078243F">
        <w:rPr>
          <w:shd w:val="clear" w:color="auto" w:fill="FFFFFF"/>
        </w:rPr>
        <w:t>државним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органима</w:t>
      </w:r>
      <w:proofErr w:type="spellEnd"/>
      <w:r w:rsidRPr="0078243F">
        <w:rPr>
          <w:shd w:val="clear" w:color="auto" w:fill="FFFFFF"/>
        </w:rPr>
        <w:t xml:space="preserve"> </w:t>
      </w:r>
      <w:r w:rsidRPr="0078243F">
        <w:rPr>
          <w:shd w:val="clear" w:color="auto" w:fill="FFFFFF"/>
          <w:lang w:val="sr-Cyrl-CS"/>
        </w:rPr>
        <w:t>оглашава</w:t>
      </w:r>
    </w:p>
    <w:p w14:paraId="3D667EDF" w14:textId="7BB72538" w:rsidR="00667907" w:rsidRPr="0078243F" w:rsidRDefault="00FE7DD3" w:rsidP="00667907">
      <w:pPr>
        <w:jc w:val="center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78243F">
        <w:br/>
      </w:r>
      <w:r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7824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88317E" w:rsidRPr="0078243F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88317E" w:rsidRPr="0078243F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22D29"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>У</w:t>
      </w:r>
      <w:r w:rsidR="00363C70"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667907" w:rsidRPr="0078243F"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667907" w:rsidRPr="0078243F">
        <w:rPr>
          <w:b/>
          <w:bCs/>
          <w:bdr w:val="none" w:sz="0" w:space="0" w:color="auto" w:frame="1"/>
          <w:shd w:val="clear" w:color="auto" w:fill="FFFFFF"/>
          <w:lang w:val="sr-Cyrl-RS"/>
        </w:rPr>
        <w:t>МИНИСТАРСТВУ ПРОСВЕТЕ</w:t>
      </w:r>
    </w:p>
    <w:p w14:paraId="1CA3C329" w14:textId="5182BE0E" w:rsidR="00363C70" w:rsidRPr="0078243F" w:rsidRDefault="00363C70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0F748ABF" w14:textId="7C55C36F" w:rsidR="00363C70" w:rsidRPr="0078243F" w:rsidRDefault="00363C70" w:rsidP="00C44613">
      <w:pPr>
        <w:jc w:val="both"/>
        <w:rPr>
          <w:b/>
          <w:shd w:val="clear" w:color="auto" w:fill="FFFFFF"/>
        </w:rPr>
      </w:pPr>
      <w:r w:rsidRPr="0078243F">
        <w:rPr>
          <w:b/>
          <w:shd w:val="clear" w:color="auto" w:fill="FFFFFF"/>
        </w:rPr>
        <w:t xml:space="preserve">I </w:t>
      </w:r>
      <w:proofErr w:type="spellStart"/>
      <w:r w:rsidRPr="0078243F">
        <w:rPr>
          <w:b/>
          <w:shd w:val="clear" w:color="auto" w:fill="FFFFFF"/>
        </w:rPr>
        <w:t>Орган</w:t>
      </w:r>
      <w:proofErr w:type="spellEnd"/>
      <w:r w:rsidRPr="0078243F">
        <w:rPr>
          <w:b/>
          <w:shd w:val="clear" w:color="auto" w:fill="FFFFFF"/>
        </w:rPr>
        <w:t xml:space="preserve"> у </w:t>
      </w:r>
      <w:proofErr w:type="spellStart"/>
      <w:r w:rsidRPr="0078243F">
        <w:rPr>
          <w:b/>
          <w:shd w:val="clear" w:color="auto" w:fill="FFFFFF"/>
        </w:rPr>
        <w:t>коме</w:t>
      </w:r>
      <w:proofErr w:type="spellEnd"/>
      <w:r w:rsidRPr="0078243F">
        <w:rPr>
          <w:b/>
          <w:shd w:val="clear" w:color="auto" w:fill="FFFFFF"/>
        </w:rPr>
        <w:t xml:space="preserve"> </w:t>
      </w:r>
      <w:proofErr w:type="spellStart"/>
      <w:r w:rsidRPr="0078243F">
        <w:rPr>
          <w:b/>
          <w:shd w:val="clear" w:color="auto" w:fill="FFFFFF"/>
        </w:rPr>
        <w:t>се</w:t>
      </w:r>
      <w:proofErr w:type="spellEnd"/>
      <w:r w:rsidRPr="0078243F">
        <w:rPr>
          <w:b/>
          <w:shd w:val="clear" w:color="auto" w:fill="FFFFFF"/>
        </w:rPr>
        <w:t xml:space="preserve"> </w:t>
      </w:r>
      <w:proofErr w:type="spellStart"/>
      <w:r w:rsidRPr="0078243F">
        <w:rPr>
          <w:b/>
          <w:shd w:val="clear" w:color="auto" w:fill="FFFFFF"/>
        </w:rPr>
        <w:t>попуњава</w:t>
      </w:r>
      <w:proofErr w:type="spellEnd"/>
      <w:r w:rsidRPr="0078243F">
        <w:rPr>
          <w:b/>
          <w:shd w:val="clear" w:color="auto" w:fill="FFFFFF"/>
        </w:rPr>
        <w:t xml:space="preserve"> </w:t>
      </w:r>
      <w:proofErr w:type="spellStart"/>
      <w:r w:rsidRPr="0078243F">
        <w:rPr>
          <w:b/>
          <w:shd w:val="clear" w:color="auto" w:fill="FFFFFF"/>
        </w:rPr>
        <w:t>радн</w:t>
      </w:r>
      <w:proofErr w:type="spellEnd"/>
      <w:r w:rsidRPr="0078243F">
        <w:rPr>
          <w:b/>
          <w:shd w:val="clear" w:color="auto" w:fill="FFFFFF"/>
          <w:lang w:val="sr-Cyrl-RS"/>
        </w:rPr>
        <w:t>о</w:t>
      </w:r>
      <w:r w:rsidRPr="0078243F">
        <w:rPr>
          <w:b/>
          <w:shd w:val="clear" w:color="auto" w:fill="FFFFFF"/>
        </w:rPr>
        <w:t xml:space="preserve"> </w:t>
      </w:r>
      <w:proofErr w:type="spellStart"/>
      <w:r w:rsidRPr="0078243F">
        <w:rPr>
          <w:b/>
          <w:shd w:val="clear" w:color="auto" w:fill="FFFFFF"/>
        </w:rPr>
        <w:t>мест</w:t>
      </w:r>
      <w:proofErr w:type="spellEnd"/>
      <w:r w:rsidRPr="0078243F">
        <w:rPr>
          <w:b/>
          <w:shd w:val="clear" w:color="auto" w:fill="FFFFFF"/>
          <w:lang w:val="sr-Cyrl-RS"/>
        </w:rPr>
        <w:t>о</w:t>
      </w:r>
      <w:r w:rsidRPr="0078243F">
        <w:rPr>
          <w:b/>
          <w:shd w:val="clear" w:color="auto" w:fill="FFFFFF"/>
        </w:rPr>
        <w:t>:</w:t>
      </w:r>
      <w:r w:rsidRPr="0078243F">
        <w:rPr>
          <w:b/>
          <w:shd w:val="clear" w:color="auto" w:fill="FFFFFF"/>
          <w:lang w:val="sr-Cyrl-CS"/>
        </w:rPr>
        <w:t xml:space="preserve"> </w:t>
      </w:r>
      <w:r w:rsidRPr="0078243F">
        <w:rPr>
          <w:lang w:val="sr-Cyrl-CS"/>
        </w:rPr>
        <w:t xml:space="preserve">Министарство </w:t>
      </w:r>
      <w:r w:rsidR="00667907" w:rsidRPr="0078243F">
        <w:rPr>
          <w:lang w:val="sr-Cyrl-CS"/>
        </w:rPr>
        <w:t>просвете</w:t>
      </w:r>
      <w:r w:rsidRPr="0078243F">
        <w:rPr>
          <w:lang w:val="sr-Cyrl-CS"/>
        </w:rPr>
        <w:t>,</w:t>
      </w:r>
      <w:r w:rsidR="00667907" w:rsidRPr="0078243F">
        <w:rPr>
          <w:lang w:val="sr-Cyrl-CS"/>
        </w:rPr>
        <w:t xml:space="preserve"> </w:t>
      </w:r>
      <w:r w:rsidRPr="0078243F">
        <w:rPr>
          <w:shd w:val="clear" w:color="auto" w:fill="FFFFFF"/>
          <w:lang w:val="sr-Cyrl-CS"/>
        </w:rPr>
        <w:t>Немањина 22-26, Београд.</w:t>
      </w:r>
      <w:r w:rsidRPr="0078243F">
        <w:rPr>
          <w:shd w:val="clear" w:color="auto" w:fill="FFFFFF"/>
        </w:rPr>
        <w:t> </w:t>
      </w:r>
    </w:p>
    <w:p w14:paraId="04FB691A" w14:textId="77777777" w:rsidR="00363C70" w:rsidRPr="0078243F" w:rsidRDefault="00363C70" w:rsidP="00C44613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BFBC843" w14:textId="77777777" w:rsidR="00363C70" w:rsidRPr="0078243F" w:rsidRDefault="00363C70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78243F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78243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78243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78243F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78243F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DCBA8DA" w14:textId="191F1324" w:rsidR="0078243F" w:rsidRDefault="0078243F" w:rsidP="00C44613">
      <w:pPr>
        <w:contextualSpacing/>
        <w:jc w:val="both"/>
        <w:rPr>
          <w:lang w:val="sr-Cyrl-RS"/>
        </w:rPr>
      </w:pPr>
      <w:r w:rsidRPr="00667907">
        <w:rPr>
          <w:b/>
          <w:lang w:val="en-US"/>
        </w:rPr>
        <w:t xml:space="preserve">1. </w:t>
      </w:r>
      <w:r w:rsidRPr="00667907">
        <w:rPr>
          <w:b/>
          <w:lang w:val="sr-Cyrl-RS"/>
        </w:rPr>
        <w:t xml:space="preserve">Радно место </w:t>
      </w:r>
      <w:r>
        <w:rPr>
          <w:b/>
          <w:lang w:val="en-US"/>
        </w:rPr>
        <w:t xml:space="preserve">за </w:t>
      </w:r>
      <w:proofErr w:type="spellStart"/>
      <w:r w:rsidRPr="003939DD">
        <w:rPr>
          <w:b/>
          <w:lang w:val="en-US"/>
        </w:rPr>
        <w:t>реализацију</w:t>
      </w:r>
      <w:proofErr w:type="spellEnd"/>
      <w:r w:rsidRPr="003939DD">
        <w:rPr>
          <w:b/>
          <w:lang w:val="en-US"/>
        </w:rPr>
        <w:t xml:space="preserve"> и </w:t>
      </w:r>
      <w:proofErr w:type="spellStart"/>
      <w:r w:rsidRPr="003939DD">
        <w:rPr>
          <w:b/>
          <w:lang w:val="en-US"/>
        </w:rPr>
        <w:t>одржавање</w:t>
      </w:r>
      <w:proofErr w:type="spellEnd"/>
      <w:r w:rsidRPr="003939DD">
        <w:rPr>
          <w:b/>
          <w:lang w:val="en-US"/>
        </w:rPr>
        <w:t xml:space="preserve"> </w:t>
      </w:r>
      <w:proofErr w:type="spellStart"/>
      <w:r w:rsidRPr="003939DD">
        <w:rPr>
          <w:b/>
          <w:lang w:val="en-US"/>
        </w:rPr>
        <w:t>интерне</w:t>
      </w:r>
      <w:proofErr w:type="spellEnd"/>
      <w:r w:rsidRPr="003939DD">
        <w:rPr>
          <w:b/>
          <w:lang w:val="en-US"/>
        </w:rPr>
        <w:t xml:space="preserve"> </w:t>
      </w:r>
      <w:proofErr w:type="spellStart"/>
      <w:r w:rsidRPr="003939DD">
        <w:rPr>
          <w:b/>
          <w:lang w:val="en-US"/>
        </w:rPr>
        <w:t>мреже</w:t>
      </w:r>
      <w:proofErr w:type="spellEnd"/>
      <w:r w:rsidRPr="003939DD">
        <w:rPr>
          <w:b/>
          <w:lang w:val="en-US"/>
        </w:rPr>
        <w:t xml:space="preserve"> </w:t>
      </w:r>
      <w:proofErr w:type="spellStart"/>
      <w:r w:rsidRPr="003939DD">
        <w:rPr>
          <w:b/>
          <w:lang w:val="en-US"/>
        </w:rPr>
        <w:t>рачунара</w:t>
      </w:r>
      <w:proofErr w:type="spellEnd"/>
      <w:r w:rsidRPr="003939DD">
        <w:rPr>
          <w:b/>
          <w:lang w:val="en-US"/>
        </w:rPr>
        <w:t xml:space="preserve">, </w:t>
      </w:r>
      <w:r w:rsidRPr="003939DD">
        <w:rPr>
          <w:lang w:val="en-US"/>
        </w:rPr>
        <w:t xml:space="preserve">у </w:t>
      </w:r>
      <w:proofErr w:type="spellStart"/>
      <w:r w:rsidRPr="003939DD">
        <w:rPr>
          <w:lang w:val="en-US"/>
        </w:rPr>
        <w:t>звањ</w:t>
      </w:r>
      <w:proofErr w:type="spellEnd"/>
      <w:r w:rsidR="00C44613">
        <w:rPr>
          <w:lang w:val="sr-Cyrl-CS"/>
        </w:rPr>
        <w:t>у</w:t>
      </w:r>
      <w:r w:rsidRPr="003939DD">
        <w:rPr>
          <w:lang w:val="en-US"/>
        </w:rPr>
        <w:t xml:space="preserve"> </w:t>
      </w:r>
      <w:proofErr w:type="spellStart"/>
      <w:r w:rsidRPr="003939DD">
        <w:rPr>
          <w:lang w:val="en-US"/>
        </w:rPr>
        <w:t>саветник</w:t>
      </w:r>
      <w:proofErr w:type="spellEnd"/>
      <w:r w:rsidRPr="003939DD">
        <w:rPr>
          <w:lang w:val="en-US"/>
        </w:rPr>
        <w:t xml:space="preserve">, </w:t>
      </w:r>
      <w:proofErr w:type="spellStart"/>
      <w:r w:rsidRPr="003939DD">
        <w:rPr>
          <w:lang w:val="en-US"/>
        </w:rPr>
        <w:t>Група</w:t>
      </w:r>
      <w:proofErr w:type="spellEnd"/>
      <w:r w:rsidRPr="003939DD">
        <w:rPr>
          <w:lang w:val="en-US"/>
        </w:rPr>
        <w:t xml:space="preserve"> за </w:t>
      </w:r>
      <w:proofErr w:type="spellStart"/>
      <w:r w:rsidRPr="003939DD">
        <w:rPr>
          <w:lang w:val="en-US"/>
        </w:rPr>
        <w:t>одржавање</w:t>
      </w:r>
      <w:proofErr w:type="spellEnd"/>
      <w:r w:rsidRPr="003939DD">
        <w:rPr>
          <w:lang w:val="en-US"/>
        </w:rPr>
        <w:t xml:space="preserve"> </w:t>
      </w:r>
      <w:proofErr w:type="spellStart"/>
      <w:r w:rsidRPr="003939DD">
        <w:rPr>
          <w:lang w:val="en-US"/>
        </w:rPr>
        <w:t>квалитета</w:t>
      </w:r>
      <w:proofErr w:type="spellEnd"/>
      <w:r w:rsidRPr="003939DD">
        <w:rPr>
          <w:lang w:val="en-US"/>
        </w:rPr>
        <w:t xml:space="preserve"> у </w:t>
      </w:r>
      <w:proofErr w:type="spellStart"/>
      <w:r w:rsidRPr="003939DD">
        <w:rPr>
          <w:lang w:val="en-US"/>
        </w:rPr>
        <w:t>интерној</w:t>
      </w:r>
      <w:proofErr w:type="spellEnd"/>
      <w:r w:rsidRPr="003939DD">
        <w:rPr>
          <w:lang w:val="en-US"/>
        </w:rPr>
        <w:t xml:space="preserve"> </w:t>
      </w:r>
      <w:proofErr w:type="spellStart"/>
      <w:r w:rsidRPr="003939DD">
        <w:rPr>
          <w:lang w:val="en-US"/>
        </w:rPr>
        <w:t>мрежи</w:t>
      </w:r>
      <w:proofErr w:type="spellEnd"/>
      <w:r w:rsidRPr="003939DD">
        <w:rPr>
          <w:lang w:val="en-US"/>
        </w:rPr>
        <w:t xml:space="preserve"> </w:t>
      </w:r>
      <w:proofErr w:type="spellStart"/>
      <w:r w:rsidRPr="003939DD">
        <w:rPr>
          <w:lang w:val="en-US"/>
        </w:rPr>
        <w:t>рачунара</w:t>
      </w:r>
      <w:proofErr w:type="spellEnd"/>
      <w:r w:rsidR="00C44613">
        <w:rPr>
          <w:lang w:val="sr-Cyrl-CS"/>
        </w:rPr>
        <w:t xml:space="preserve">, </w:t>
      </w:r>
      <w:proofErr w:type="spellStart"/>
      <w:r w:rsidR="00C44613" w:rsidRPr="003939DD">
        <w:rPr>
          <w:lang w:val="en-US"/>
        </w:rPr>
        <w:t>Одељење</w:t>
      </w:r>
      <w:proofErr w:type="spellEnd"/>
      <w:r w:rsidR="00C44613" w:rsidRPr="003939DD">
        <w:rPr>
          <w:lang w:val="en-US"/>
        </w:rPr>
        <w:t xml:space="preserve"> за </w:t>
      </w:r>
      <w:proofErr w:type="spellStart"/>
      <w:r w:rsidR="00C44613" w:rsidRPr="003939DD">
        <w:rPr>
          <w:lang w:val="en-US"/>
        </w:rPr>
        <w:t>усклађивање</w:t>
      </w:r>
      <w:proofErr w:type="spellEnd"/>
      <w:r w:rsidR="00C44613" w:rsidRPr="003939DD">
        <w:rPr>
          <w:lang w:val="en-US"/>
        </w:rPr>
        <w:t xml:space="preserve"> </w:t>
      </w:r>
      <w:proofErr w:type="spellStart"/>
      <w:r w:rsidR="00C44613" w:rsidRPr="003939DD">
        <w:rPr>
          <w:lang w:val="en-US"/>
        </w:rPr>
        <w:t>рада</w:t>
      </w:r>
      <w:proofErr w:type="spellEnd"/>
      <w:r w:rsidR="00C44613" w:rsidRPr="003939DD">
        <w:rPr>
          <w:lang w:val="en-US"/>
        </w:rPr>
        <w:t xml:space="preserve"> </w:t>
      </w:r>
      <w:proofErr w:type="spellStart"/>
      <w:r w:rsidR="00C44613" w:rsidRPr="003939DD">
        <w:rPr>
          <w:lang w:val="en-US"/>
        </w:rPr>
        <w:t>унутрашњих</w:t>
      </w:r>
      <w:proofErr w:type="spellEnd"/>
      <w:r w:rsidR="00C44613" w:rsidRPr="003939DD">
        <w:rPr>
          <w:lang w:val="en-US"/>
        </w:rPr>
        <w:t xml:space="preserve"> </w:t>
      </w:r>
      <w:proofErr w:type="spellStart"/>
      <w:r w:rsidR="00C44613" w:rsidRPr="003939DD">
        <w:rPr>
          <w:lang w:val="en-US"/>
        </w:rPr>
        <w:t>јединица</w:t>
      </w:r>
      <w:proofErr w:type="spellEnd"/>
      <w:r w:rsidR="00C44613" w:rsidRPr="003939DD">
        <w:rPr>
          <w:lang w:val="en-US"/>
        </w:rPr>
        <w:t xml:space="preserve"> </w:t>
      </w:r>
      <w:proofErr w:type="spellStart"/>
      <w:r w:rsidR="00C44613" w:rsidRPr="003939DD">
        <w:rPr>
          <w:lang w:val="en-US"/>
        </w:rPr>
        <w:t>министарства</w:t>
      </w:r>
      <w:proofErr w:type="spellEnd"/>
      <w:r w:rsidR="00C44613">
        <w:rPr>
          <w:lang w:val="sr-Cyrl-CS"/>
        </w:rPr>
        <w:t xml:space="preserve">, </w:t>
      </w:r>
      <w:proofErr w:type="spellStart"/>
      <w:r w:rsidR="00C44613" w:rsidRPr="003939DD">
        <w:rPr>
          <w:lang w:val="en-US"/>
        </w:rPr>
        <w:t>Секретаријат</w:t>
      </w:r>
      <w:proofErr w:type="spellEnd"/>
      <w:r w:rsidR="00C44613" w:rsidRPr="003939DD">
        <w:rPr>
          <w:lang w:val="en-US"/>
        </w:rPr>
        <w:t xml:space="preserve"> </w:t>
      </w:r>
      <w:r w:rsidR="00C44613">
        <w:rPr>
          <w:lang w:val="sr-Cyrl-CS"/>
        </w:rPr>
        <w:t>М</w:t>
      </w:r>
      <w:proofErr w:type="spellStart"/>
      <w:r w:rsidR="00C44613" w:rsidRPr="003939DD">
        <w:rPr>
          <w:lang w:val="en-US"/>
        </w:rPr>
        <w:t>инистарства</w:t>
      </w:r>
      <w:proofErr w:type="spellEnd"/>
      <w:r>
        <w:rPr>
          <w:b/>
          <w:lang w:val="en-US"/>
        </w:rPr>
        <w:t xml:space="preserve"> </w:t>
      </w:r>
      <w:r w:rsidRPr="0086354B">
        <w:rPr>
          <w:lang w:val="sr-Cyrl-RS"/>
        </w:rPr>
        <w:t xml:space="preserve">- </w:t>
      </w:r>
      <w:r>
        <w:rPr>
          <w:lang w:val="sr-Cyrl-RS"/>
        </w:rPr>
        <w:t xml:space="preserve">1 извршилац.                                </w:t>
      </w:r>
    </w:p>
    <w:p w14:paraId="29197236" w14:textId="77777777" w:rsidR="0078243F" w:rsidRPr="003939DD" w:rsidRDefault="0078243F" w:rsidP="00C44613">
      <w:pPr>
        <w:contextualSpacing/>
        <w:jc w:val="both"/>
        <w:rPr>
          <w:bCs/>
          <w:lang w:val="sr-Cyrl-RS"/>
        </w:rPr>
      </w:pPr>
      <w:r w:rsidRPr="00B55658">
        <w:rPr>
          <w:b/>
          <w:lang w:val="sr-Cyrl-CS"/>
        </w:rPr>
        <w:t xml:space="preserve">Опис посла: </w:t>
      </w:r>
      <w:r w:rsidRPr="003939DD">
        <w:rPr>
          <w:lang w:val="sr-Cyrl-CS"/>
        </w:rPr>
        <w:t>Реализује хардверску и комуникациону инфраструктуру на начин који обезбеђује њен поуздан рад; учествује у прављењу процедура за инсталацију и конфигурисање клијентских рачунара, процедура за инсталацију и конфигурисање сервера и процедура за прикључивање улазних и излазних уређаја; врши инсталацију оперативног система и корисничких софтвера на клијентске рачунаре, прикључивање улазних и излазних уређаја на мрежу и повезивање и конфигурацију мрежних уређаја; врши повезивање елемената мреже и конфигурисање мреже на начин који обезбеђује безбедну и оптималну конфигурацију мреже, у складу са интерним процедурама; врши редовни дневни надзор и одржавање мреже; редовно тестира стање мреже и предузима мере за заштиту и одржавање мреже; пружа стручну подршку корисницима рачунарске мреже и припрема материјал за обуку и спроводи обуку корисника; даје предлоге за унапређивање интерне мреже рачунара; води евиденцију у вези са пословима које обавља, у складу са успостављеним процедурама; обавља и друге послове по налогу руководиоца Групе.</w:t>
      </w:r>
    </w:p>
    <w:p w14:paraId="503F523D" w14:textId="77777777" w:rsidR="0078243F" w:rsidRPr="0078243F" w:rsidRDefault="0078243F" w:rsidP="00C44613">
      <w:pPr>
        <w:contextualSpacing/>
        <w:jc w:val="both"/>
        <w:rPr>
          <w:rFonts w:eastAsiaTheme="minorHAnsi"/>
          <w:lang w:val="sr-Cyrl-RS"/>
        </w:rPr>
      </w:pPr>
      <w:r w:rsidRPr="00B55658">
        <w:rPr>
          <w:b/>
          <w:lang w:val="sr-Cyrl-CS"/>
        </w:rPr>
        <w:t>Услови</w:t>
      </w:r>
      <w:r>
        <w:rPr>
          <w:b/>
          <w:lang w:val="en-US"/>
        </w:rPr>
        <w:t>:</w:t>
      </w:r>
      <w:r>
        <w:rPr>
          <w:b/>
          <w:lang w:val="sr-Cyrl-RS"/>
        </w:rPr>
        <w:t xml:space="preserve"> </w:t>
      </w:r>
      <w:r w:rsidRPr="003939DD">
        <w:rPr>
          <w:lang w:val="sr-Cyrl-RS"/>
        </w:rPr>
        <w:t xml:space="preserve">Високо образовање из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</w:t>
      </w:r>
      <w:r w:rsidRPr="0078243F">
        <w:rPr>
          <w:lang w:val="sr-Cyrl-RS"/>
        </w:rPr>
        <w:t>радног искуства у струци, положен државни стручни испит, као и потребне компетенције за рад на радном месту.</w:t>
      </w:r>
    </w:p>
    <w:p w14:paraId="2DA5CD28" w14:textId="77777777" w:rsidR="00363C70" w:rsidRPr="0078243F" w:rsidRDefault="00363C70" w:rsidP="00C44613">
      <w:pPr>
        <w:jc w:val="both"/>
        <w:rPr>
          <w:b/>
          <w:highlight w:val="yellow"/>
          <w:lang w:val="sr-Cyrl-CS"/>
        </w:rPr>
      </w:pPr>
    </w:p>
    <w:p w14:paraId="4CBC35F2" w14:textId="3CE402A2" w:rsidR="00363C70" w:rsidRPr="0078243F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78243F">
        <w:rPr>
          <w:b/>
          <w:shd w:val="clear" w:color="auto" w:fill="FFFFFF"/>
        </w:rPr>
        <w:t xml:space="preserve">III </w:t>
      </w:r>
      <w:r w:rsidRPr="0078243F">
        <w:rPr>
          <w:b/>
          <w:shd w:val="clear" w:color="auto" w:fill="FFFFFF"/>
          <w:lang w:val="sr-Cyrl-CS"/>
        </w:rPr>
        <w:t xml:space="preserve">Место рада: </w:t>
      </w:r>
      <w:r w:rsidR="0078243F" w:rsidRPr="0078243F">
        <w:rPr>
          <w:shd w:val="clear" w:color="auto" w:fill="FFFFFF"/>
          <w:lang w:val="sr-Cyrl-CS"/>
        </w:rPr>
        <w:t xml:space="preserve">Београд, </w:t>
      </w:r>
      <w:proofErr w:type="gramStart"/>
      <w:r w:rsidR="0078243F" w:rsidRPr="0078243F">
        <w:rPr>
          <w:shd w:val="clear" w:color="auto" w:fill="FFFFFF"/>
          <w:lang w:val="sr-Cyrl-CS"/>
        </w:rPr>
        <w:t>Захумска  14</w:t>
      </w:r>
      <w:proofErr w:type="gramEnd"/>
      <w:r w:rsidRPr="0078243F">
        <w:t>.</w:t>
      </w:r>
    </w:p>
    <w:p w14:paraId="6B6E6A84" w14:textId="77777777" w:rsidR="00363C70" w:rsidRPr="0078243F" w:rsidRDefault="00363C70" w:rsidP="00C44613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78243F" w:rsidRDefault="00363C70" w:rsidP="00C44613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78243F">
        <w:rPr>
          <w:rStyle w:val="Strong"/>
          <w:bdr w:val="none" w:sz="0" w:space="0" w:color="auto" w:frame="1"/>
          <w:shd w:val="clear" w:color="auto" w:fill="FFFFFF"/>
        </w:rPr>
        <w:t>I</w:t>
      </w:r>
      <w:r w:rsidRPr="0078243F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8243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8243F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8243F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78243F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78243F" w:rsidRDefault="00363C70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8243F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8243F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8243F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D19D017" w14:textId="77777777" w:rsidR="00363C70" w:rsidRPr="0078243F" w:rsidRDefault="00363C70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250C232" w14:textId="77777777" w:rsidR="00363C70" w:rsidRPr="0078243F" w:rsidRDefault="00363C70" w:rsidP="00C44613">
      <w:pPr>
        <w:shd w:val="clear" w:color="auto" w:fill="FFFFFF"/>
        <w:jc w:val="both"/>
        <w:textAlignment w:val="baseline"/>
      </w:pPr>
      <w:proofErr w:type="spellStart"/>
      <w:r w:rsidRPr="0078243F">
        <w:t>Сагласно</w:t>
      </w:r>
      <w:proofErr w:type="spellEnd"/>
      <w:r w:rsidRPr="0078243F">
        <w:t xml:space="preserve"> </w:t>
      </w:r>
      <w:proofErr w:type="spellStart"/>
      <w:r w:rsidRPr="0078243F">
        <w:t>члану</w:t>
      </w:r>
      <w:proofErr w:type="spellEnd"/>
      <w:r w:rsidRPr="0078243F">
        <w:t xml:space="preserve"> 9. </w:t>
      </w:r>
      <w:proofErr w:type="spellStart"/>
      <w:r w:rsidRPr="0078243F">
        <w:t>Закона</w:t>
      </w:r>
      <w:proofErr w:type="spellEnd"/>
      <w:r w:rsidRPr="0078243F">
        <w:t xml:space="preserve"> о </w:t>
      </w:r>
      <w:proofErr w:type="spellStart"/>
      <w:r w:rsidRPr="0078243F">
        <w:t>државним</w:t>
      </w:r>
      <w:proofErr w:type="spellEnd"/>
      <w:r w:rsidRPr="0078243F">
        <w:t xml:space="preserve"> </w:t>
      </w:r>
      <w:proofErr w:type="spellStart"/>
      <w:r w:rsidRPr="0078243F">
        <w:t>службеницима</w:t>
      </w:r>
      <w:proofErr w:type="spellEnd"/>
      <w:r w:rsidRPr="0078243F">
        <w:t xml:space="preserve">, </w:t>
      </w:r>
      <w:proofErr w:type="spellStart"/>
      <w:r w:rsidRPr="0078243F">
        <w:t>прописано</w:t>
      </w:r>
      <w:proofErr w:type="spellEnd"/>
      <w:r w:rsidRPr="0078243F">
        <w:t xml:space="preserve"> </w:t>
      </w:r>
      <w:proofErr w:type="spellStart"/>
      <w:r w:rsidRPr="0078243F">
        <w:t>је</w:t>
      </w:r>
      <w:proofErr w:type="spellEnd"/>
      <w:r w:rsidRPr="0078243F">
        <w:t xml:space="preserve"> </w:t>
      </w:r>
      <w:proofErr w:type="spellStart"/>
      <w:r w:rsidRPr="0078243F">
        <w:t>да</w:t>
      </w:r>
      <w:proofErr w:type="spellEnd"/>
      <w:r w:rsidRPr="0078243F">
        <w:t xml:space="preserve"> </w:t>
      </w:r>
      <w:proofErr w:type="spellStart"/>
      <w:r w:rsidRPr="0078243F">
        <w:t>су</w:t>
      </w:r>
      <w:proofErr w:type="spellEnd"/>
      <w:r w:rsidRPr="0078243F">
        <w:t xml:space="preserve"> </w:t>
      </w:r>
      <w:proofErr w:type="spellStart"/>
      <w:r w:rsidRPr="0078243F">
        <w:t>кандидатима</w:t>
      </w:r>
      <w:proofErr w:type="spellEnd"/>
      <w:r w:rsidRPr="0078243F">
        <w:t xml:space="preserve"> </w:t>
      </w:r>
      <w:proofErr w:type="spellStart"/>
      <w:r w:rsidRPr="0078243F">
        <w:t>при</w:t>
      </w:r>
      <w:proofErr w:type="spellEnd"/>
      <w:r w:rsidRPr="0078243F">
        <w:t xml:space="preserve"> </w:t>
      </w:r>
      <w:proofErr w:type="spellStart"/>
      <w:r w:rsidRPr="0078243F">
        <w:t>запошљавању</w:t>
      </w:r>
      <w:proofErr w:type="spellEnd"/>
      <w:r w:rsidRPr="0078243F">
        <w:t xml:space="preserve"> у </w:t>
      </w:r>
      <w:proofErr w:type="spellStart"/>
      <w:r w:rsidRPr="0078243F">
        <w:t>државни</w:t>
      </w:r>
      <w:proofErr w:type="spellEnd"/>
      <w:r w:rsidRPr="0078243F">
        <w:t xml:space="preserve"> </w:t>
      </w:r>
      <w:proofErr w:type="spellStart"/>
      <w:r w:rsidRPr="0078243F">
        <w:t>орган</w:t>
      </w:r>
      <w:proofErr w:type="spellEnd"/>
      <w:r w:rsidRPr="0078243F">
        <w:t xml:space="preserve">, </w:t>
      </w:r>
      <w:proofErr w:type="spellStart"/>
      <w:r w:rsidRPr="0078243F">
        <w:t>под</w:t>
      </w:r>
      <w:proofErr w:type="spellEnd"/>
      <w:r w:rsidRPr="0078243F">
        <w:t xml:space="preserve"> </w:t>
      </w:r>
      <w:proofErr w:type="spellStart"/>
      <w:r w:rsidRPr="0078243F">
        <w:t>једнаким</w:t>
      </w:r>
      <w:proofErr w:type="spellEnd"/>
      <w:r w:rsidRPr="0078243F">
        <w:t xml:space="preserve"> </w:t>
      </w:r>
      <w:proofErr w:type="spellStart"/>
      <w:r w:rsidRPr="0078243F">
        <w:t>условима</w:t>
      </w:r>
      <w:proofErr w:type="spellEnd"/>
      <w:r w:rsidRPr="0078243F">
        <w:t xml:space="preserve"> </w:t>
      </w:r>
      <w:proofErr w:type="spellStart"/>
      <w:r w:rsidRPr="0078243F">
        <w:t>доступна</w:t>
      </w:r>
      <w:proofErr w:type="spellEnd"/>
      <w:r w:rsidRPr="0078243F">
        <w:t xml:space="preserve"> </w:t>
      </w:r>
      <w:proofErr w:type="spellStart"/>
      <w:r w:rsidRPr="0078243F">
        <w:t>сва</w:t>
      </w:r>
      <w:proofErr w:type="spellEnd"/>
      <w:r w:rsidRPr="0078243F">
        <w:t xml:space="preserve"> </w:t>
      </w:r>
      <w:proofErr w:type="spellStart"/>
      <w:r w:rsidRPr="0078243F">
        <w:t>радна</w:t>
      </w:r>
      <w:proofErr w:type="spellEnd"/>
      <w:r w:rsidRPr="0078243F">
        <w:t xml:space="preserve"> </w:t>
      </w:r>
      <w:proofErr w:type="spellStart"/>
      <w:r w:rsidRPr="0078243F">
        <w:t>места</w:t>
      </w:r>
      <w:proofErr w:type="spellEnd"/>
      <w:r w:rsidRPr="0078243F">
        <w:t xml:space="preserve"> и </w:t>
      </w:r>
      <w:proofErr w:type="spellStart"/>
      <w:r w:rsidRPr="0078243F">
        <w:t>да</w:t>
      </w:r>
      <w:proofErr w:type="spellEnd"/>
      <w:r w:rsidRPr="0078243F">
        <w:t xml:space="preserve"> </w:t>
      </w:r>
      <w:proofErr w:type="spellStart"/>
      <w:r w:rsidRPr="0078243F">
        <w:t>се</w:t>
      </w:r>
      <w:proofErr w:type="spellEnd"/>
      <w:r w:rsidRPr="0078243F">
        <w:t xml:space="preserve"> </w:t>
      </w:r>
      <w:proofErr w:type="spellStart"/>
      <w:r w:rsidRPr="0078243F">
        <w:t>избор</w:t>
      </w:r>
      <w:proofErr w:type="spellEnd"/>
      <w:r w:rsidRPr="0078243F">
        <w:t xml:space="preserve"> </w:t>
      </w:r>
      <w:proofErr w:type="spellStart"/>
      <w:r w:rsidRPr="0078243F">
        <w:t>кандидата</w:t>
      </w:r>
      <w:proofErr w:type="spellEnd"/>
      <w:r w:rsidRPr="0078243F">
        <w:t xml:space="preserve"> </w:t>
      </w:r>
      <w:proofErr w:type="spellStart"/>
      <w:r w:rsidRPr="0078243F">
        <w:t>врши</w:t>
      </w:r>
      <w:proofErr w:type="spellEnd"/>
      <w:r w:rsidRPr="0078243F">
        <w:t xml:space="preserve"> </w:t>
      </w:r>
      <w:proofErr w:type="spellStart"/>
      <w:r w:rsidRPr="0078243F">
        <w:t>на</w:t>
      </w:r>
      <w:proofErr w:type="spellEnd"/>
      <w:r w:rsidRPr="0078243F">
        <w:t xml:space="preserve"> </w:t>
      </w:r>
      <w:proofErr w:type="spellStart"/>
      <w:r w:rsidRPr="0078243F">
        <w:t>основу</w:t>
      </w:r>
      <w:proofErr w:type="spellEnd"/>
      <w:r w:rsidRPr="0078243F">
        <w:t xml:space="preserve"> </w:t>
      </w:r>
      <w:proofErr w:type="spellStart"/>
      <w:r w:rsidRPr="0078243F">
        <w:t>провере</w:t>
      </w:r>
      <w:proofErr w:type="spellEnd"/>
      <w:r w:rsidRPr="0078243F">
        <w:t xml:space="preserve"> </w:t>
      </w:r>
      <w:proofErr w:type="spellStart"/>
      <w:r w:rsidRPr="0078243F">
        <w:t>компетенција</w:t>
      </w:r>
      <w:proofErr w:type="spellEnd"/>
      <w:r w:rsidRPr="0078243F">
        <w:t xml:space="preserve">. </w:t>
      </w:r>
    </w:p>
    <w:p w14:paraId="5F36C8B6" w14:textId="77777777" w:rsidR="00363C70" w:rsidRPr="0078243F" w:rsidRDefault="00363C70" w:rsidP="00C44613">
      <w:pPr>
        <w:jc w:val="both"/>
        <w:rPr>
          <w:shd w:val="clear" w:color="auto" w:fill="FFFFFF"/>
          <w:lang w:val="sr-Cyrl-CS"/>
        </w:rPr>
      </w:pPr>
      <w:proofErr w:type="spellStart"/>
      <w:r w:rsidRPr="0078243F">
        <w:rPr>
          <w:shd w:val="clear" w:color="auto" w:fill="FFFFFF"/>
        </w:rPr>
        <w:t>Изборни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поступак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спроводи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се</w:t>
      </w:r>
      <w:proofErr w:type="spellEnd"/>
      <w:r w:rsidRPr="0078243F">
        <w:rPr>
          <w:shd w:val="clear" w:color="auto" w:fill="FFFFFF"/>
        </w:rPr>
        <w:t xml:space="preserve"> у </w:t>
      </w:r>
      <w:proofErr w:type="spellStart"/>
      <w:r w:rsidRPr="0078243F">
        <w:rPr>
          <w:shd w:val="clear" w:color="auto" w:fill="FFFFFF"/>
        </w:rPr>
        <w:t>више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обавезних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фаза</w:t>
      </w:r>
      <w:proofErr w:type="spellEnd"/>
      <w:r w:rsidRPr="0078243F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78243F" w:rsidRDefault="00363C70" w:rsidP="00C44613">
      <w:pPr>
        <w:jc w:val="both"/>
        <w:rPr>
          <w:shd w:val="clear" w:color="auto" w:fill="FFFFFF"/>
          <w:lang w:val="sr-Cyrl-CS"/>
        </w:rPr>
      </w:pPr>
      <w:r w:rsidRPr="0078243F">
        <w:rPr>
          <w:shd w:val="clear" w:color="auto" w:fill="FFFFFF"/>
          <w:lang w:val="sr-Cyrl-CS"/>
        </w:rPr>
        <w:lastRenderedPageBreak/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78243F" w:rsidRDefault="00363C70" w:rsidP="00C44613">
      <w:pPr>
        <w:jc w:val="both"/>
        <w:rPr>
          <w:shd w:val="clear" w:color="auto" w:fill="FFFFFF"/>
          <w:lang w:val="sr-Cyrl-CS"/>
        </w:rPr>
      </w:pPr>
      <w:r w:rsidRPr="0078243F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02C447B" w14:textId="77777777" w:rsidR="00363C70" w:rsidRPr="0078243F" w:rsidRDefault="00363C70" w:rsidP="00C44613">
      <w:pPr>
        <w:jc w:val="both"/>
        <w:rPr>
          <w:color w:val="4472C4" w:themeColor="accent1"/>
          <w:shd w:val="clear" w:color="auto" w:fill="FFFFFF"/>
          <w:lang w:val="sr-Cyrl-CS"/>
        </w:rPr>
      </w:pPr>
    </w:p>
    <w:p w14:paraId="714B81E2" w14:textId="77777777" w:rsidR="0078243F" w:rsidRDefault="0078243F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59189364"/>
      <w:proofErr w:type="spellStart"/>
      <w:r w:rsidRPr="008B77AD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8B7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77AD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8B7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77AD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8B7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77AD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8B77AD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78C2B4B5" w14:textId="77777777" w:rsidR="0078243F" w:rsidRDefault="0078243F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609B7C76" w14:textId="122369F3" w:rsidR="0078243F" w:rsidRPr="00494A38" w:rsidRDefault="0078243F" w:rsidP="00C44613">
      <w:pPr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Посебна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функционална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одређено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радно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94A38">
        <w:rPr>
          <w:rStyle w:val="Strong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страни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језик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енглески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језик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ниво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А2)</w:t>
      </w:r>
      <w:r w:rsidR="00C44613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-</w:t>
      </w:r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провераваће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се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путем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симулације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писано</w:t>
      </w:r>
      <w:proofErr w:type="spellEnd"/>
      <w:r w:rsidRPr="00494A38">
        <w:rPr>
          <w:rStyle w:val="Strong"/>
          <w:b w:val="0"/>
          <w:bdr w:val="none" w:sz="0" w:space="0" w:color="auto" w:frame="1"/>
          <w:shd w:val="clear" w:color="auto" w:fill="FFFFFF"/>
        </w:rPr>
        <w:t>).</w:t>
      </w:r>
    </w:p>
    <w:p w14:paraId="4802ACAF" w14:textId="7EA4C32A" w:rsidR="0078243F" w:rsidRPr="003939DD" w:rsidRDefault="0078243F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Посебна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функционална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одређеној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области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област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рада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информатички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послови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хардвер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) </w:t>
      </w:r>
      <w:r w:rsidR="00C44613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-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провераваће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се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путем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симулације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усмено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).</w:t>
      </w:r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 </w:t>
      </w:r>
    </w:p>
    <w:p w14:paraId="29A78C0B" w14:textId="5B667F57" w:rsidR="0078243F" w:rsidRPr="003939DD" w:rsidRDefault="0078243F" w:rsidP="00C44613">
      <w:pPr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Посебна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функционална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одређено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радно</w:t>
      </w:r>
      <w:proofErr w:type="spellEnd"/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3939DD">
        <w:rPr>
          <w:rStyle w:val="Strong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процедуре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методологије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из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делокруга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радног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места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Директива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о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поступању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са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рачунарском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опремом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)</w:t>
      </w:r>
      <w:r w:rsidR="00C44613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-</w:t>
      </w:r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провераваће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се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путем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симулације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>усмено</w:t>
      </w:r>
      <w:proofErr w:type="spellEnd"/>
      <w:r w:rsidRPr="003939DD">
        <w:rPr>
          <w:rStyle w:val="Strong"/>
          <w:b w:val="0"/>
          <w:bdr w:val="none" w:sz="0" w:space="0" w:color="auto" w:frame="1"/>
          <w:shd w:val="clear" w:color="auto" w:fill="FFFFFF"/>
        </w:rPr>
        <w:t xml:space="preserve">). </w:t>
      </w:r>
    </w:p>
    <w:p w14:paraId="1BB44D00" w14:textId="77777777" w:rsidR="0078243F" w:rsidRDefault="0078243F" w:rsidP="00C44613">
      <w:pPr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</w:p>
    <w:p w14:paraId="54360F96" w14:textId="4093B6C8" w:rsidR="00C44613" w:rsidRPr="00C44613" w:rsidRDefault="0086102C" w:rsidP="00C44613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86102C">
        <w:rPr>
          <w:rStyle w:val="Strong"/>
          <w:bCs w:val="0"/>
          <w:bdr w:val="none" w:sz="0" w:space="0" w:color="auto" w:frame="1"/>
          <w:shd w:val="clear" w:color="auto" w:fill="FFFFFF"/>
          <w:lang w:val="sr-Cyrl-RS"/>
        </w:rPr>
        <w:t>Напомена: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44613" w:rsidRPr="00C44613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14:paraId="3900C48F" w14:textId="77777777" w:rsidR="00C44613" w:rsidRPr="003939DD" w:rsidRDefault="00C44613" w:rsidP="00C44613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C44613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2671BF8C" w14:textId="77777777" w:rsidR="0078243F" w:rsidRPr="003939DD" w:rsidRDefault="0078243F" w:rsidP="00943E35">
      <w:pPr>
        <w:tabs>
          <w:tab w:val="left" w:pos="490"/>
        </w:tabs>
        <w:jc w:val="both"/>
        <w:rPr>
          <w:rStyle w:val="Strong"/>
          <w:b w:val="0"/>
          <w:highlight w:val="yellow"/>
          <w:bdr w:val="none" w:sz="0" w:space="0" w:color="auto" w:frame="1"/>
          <w:shd w:val="clear" w:color="auto" w:fill="FFFFFF"/>
          <w:lang w:val="sr-Cyrl-RS"/>
        </w:rPr>
      </w:pPr>
    </w:p>
    <w:p w14:paraId="74CE2EB4" w14:textId="77777777" w:rsidR="0078243F" w:rsidRPr="0086354B" w:rsidRDefault="0078243F" w:rsidP="00C44613">
      <w:pPr>
        <w:jc w:val="both"/>
        <w:rPr>
          <w:bCs/>
          <w:color w:val="000000" w:themeColor="text1"/>
          <w:shd w:val="clear" w:color="auto" w:fill="FFFFFF"/>
          <w:lang w:val="sr-Cyrl-CS"/>
        </w:rPr>
      </w:pPr>
      <w:r w:rsidRPr="0086354B">
        <w:rPr>
          <w:bCs/>
          <w:color w:val="000000" w:themeColor="text1"/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комптенција могу се наћи на </w:t>
      </w:r>
      <w:r>
        <w:rPr>
          <w:bCs/>
          <w:color w:val="000000" w:themeColor="text1"/>
          <w:shd w:val="clear" w:color="auto" w:fill="FFFFFF"/>
          <w:lang w:val="sr-Cyrl-CS"/>
        </w:rPr>
        <w:t>интернет презентацији</w:t>
      </w:r>
      <w:r w:rsidRPr="0086354B">
        <w:rPr>
          <w:bCs/>
          <w:color w:val="000000" w:themeColor="text1"/>
          <w:shd w:val="clear" w:color="auto" w:fill="FFFFFF"/>
          <w:lang w:val="sr-Cyrl-CS"/>
        </w:rPr>
        <w:t xml:space="preserve"> Министарства просвете, </w:t>
      </w:r>
    </w:p>
    <w:p w14:paraId="24E2AF38" w14:textId="77777777" w:rsidR="0078243F" w:rsidRPr="0086354B" w:rsidRDefault="0078243F" w:rsidP="00C44613">
      <w:pPr>
        <w:jc w:val="both"/>
        <w:rPr>
          <w:bCs/>
          <w:color w:val="000000" w:themeColor="text1"/>
          <w:shd w:val="clear" w:color="auto" w:fill="FFFFFF"/>
          <w:lang w:val="sr-Cyrl-CS"/>
        </w:rPr>
      </w:pPr>
      <w:r>
        <w:rPr>
          <w:bCs/>
          <w:color w:val="000000" w:themeColor="text1"/>
          <w:shd w:val="clear" w:color="auto" w:fill="FFFFFF"/>
          <w:lang w:val="sr-Cyrl-CS"/>
        </w:rPr>
        <w:t>(</w:t>
      </w:r>
      <w:hyperlink r:id="rId9" w:history="1">
        <w:r w:rsidRPr="0086354B">
          <w:rPr>
            <w:rStyle w:val="Hyperlink"/>
            <w:bCs/>
            <w:shd w:val="clear" w:color="auto" w:fill="FFFFFF"/>
            <w:lang w:val="sr-Cyrl-CS"/>
          </w:rPr>
          <w:t>https://prosveta.gov.rs/kategorija/vazna-obavestenja/konkursi-zaposljavanje-u-mpntr/</w:t>
        </w:r>
      </w:hyperlink>
      <w:r w:rsidRPr="0086354B">
        <w:rPr>
          <w:bCs/>
          <w:color w:val="000000" w:themeColor="text1"/>
          <w:shd w:val="clear" w:color="auto" w:fill="FFFFFF"/>
          <w:lang w:val="sr-Cyrl-CS"/>
        </w:rPr>
        <w:t>).</w:t>
      </w:r>
    </w:p>
    <w:p w14:paraId="05D35BA4" w14:textId="654117EA" w:rsidR="00667907" w:rsidRPr="0078243F" w:rsidRDefault="00667907" w:rsidP="00C44613">
      <w:pPr>
        <w:jc w:val="both"/>
        <w:rPr>
          <w:rStyle w:val="Strong"/>
          <w:color w:val="4472C4" w:themeColor="accent1"/>
          <w:highlight w:val="yellow"/>
          <w:bdr w:val="none" w:sz="0" w:space="0" w:color="auto" w:frame="1"/>
          <w:shd w:val="clear" w:color="auto" w:fill="FFFFFF"/>
        </w:rPr>
      </w:pPr>
    </w:p>
    <w:bookmarkEnd w:id="0"/>
    <w:p w14:paraId="54F4FA9E" w14:textId="2886B1E8" w:rsidR="00363C70" w:rsidRPr="0078243F" w:rsidRDefault="00363C70" w:rsidP="00C44613">
      <w:pPr>
        <w:jc w:val="both"/>
        <w:rPr>
          <w:b/>
          <w:lang w:val="sr-Cyrl-CS"/>
        </w:rPr>
      </w:pPr>
      <w:r w:rsidRPr="0078243F">
        <w:rPr>
          <w:b/>
          <w:lang w:val="sr-Cyrl-CS"/>
        </w:rPr>
        <w:t xml:space="preserve">Интервју са комисијом: </w:t>
      </w:r>
      <w:r w:rsidRPr="0078243F">
        <w:rPr>
          <w:lang w:val="sr-Cyrl-CS"/>
        </w:rPr>
        <w:t xml:space="preserve">Процена мотивације за рад на радном месту и прихватање вредности државних органа -  провераваће се путем интервјуа са </w:t>
      </w:r>
      <w:r w:rsidR="0088317E" w:rsidRPr="0078243F">
        <w:rPr>
          <w:lang w:val="sr-Cyrl-CS"/>
        </w:rPr>
        <w:t xml:space="preserve">Конкурсном </w:t>
      </w:r>
      <w:r w:rsidRPr="0078243F">
        <w:rPr>
          <w:lang w:val="sr-Cyrl-CS"/>
        </w:rPr>
        <w:t>комисијом (усмено).</w:t>
      </w:r>
    </w:p>
    <w:p w14:paraId="553F5DF5" w14:textId="77777777" w:rsidR="00363C70" w:rsidRPr="0078243F" w:rsidRDefault="00363C70" w:rsidP="00C44613">
      <w:pPr>
        <w:jc w:val="both"/>
        <w:rPr>
          <w:lang w:val="sr-Cyrl-CS"/>
        </w:rPr>
      </w:pPr>
    </w:p>
    <w:p w14:paraId="7B0462AE" w14:textId="50B9534E" w:rsidR="00363C70" w:rsidRPr="0078243F" w:rsidRDefault="00363C70" w:rsidP="00C44613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78243F">
        <w:rPr>
          <w:rStyle w:val="Strong"/>
          <w:bdr w:val="none" w:sz="0" w:space="0" w:color="auto" w:frame="1"/>
        </w:rPr>
        <w:t xml:space="preserve">VI </w:t>
      </w:r>
      <w:proofErr w:type="spellStart"/>
      <w:r w:rsidRPr="0078243F">
        <w:rPr>
          <w:rStyle w:val="Strong"/>
          <w:bdr w:val="none" w:sz="0" w:space="0" w:color="auto" w:frame="1"/>
        </w:rPr>
        <w:t>Адреса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на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коју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се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подноси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попуњен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образац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пријаве</w:t>
      </w:r>
      <w:proofErr w:type="spellEnd"/>
      <w:r w:rsidRPr="0078243F">
        <w:rPr>
          <w:rStyle w:val="Strong"/>
          <w:bdr w:val="none" w:sz="0" w:space="0" w:color="auto" w:frame="1"/>
        </w:rPr>
        <w:t xml:space="preserve"> за </w:t>
      </w:r>
      <w:r w:rsidRPr="0078243F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78243F">
        <w:rPr>
          <w:rStyle w:val="Strong"/>
          <w:bdr w:val="none" w:sz="0" w:space="0" w:color="auto" w:frame="1"/>
        </w:rPr>
        <w:t>конкурс</w:t>
      </w:r>
      <w:proofErr w:type="spellEnd"/>
      <w:r w:rsidRPr="0078243F">
        <w:rPr>
          <w:rStyle w:val="Strong"/>
          <w:bdr w:val="none" w:sz="0" w:space="0" w:color="auto" w:frame="1"/>
        </w:rPr>
        <w:t>:</w:t>
      </w:r>
      <w:r w:rsidRPr="0078243F">
        <w:rPr>
          <w:rStyle w:val="Strong"/>
          <w:bdr w:val="none" w:sz="0" w:space="0" w:color="auto" w:frame="1"/>
          <w:lang w:val="sr-Cyrl-CS"/>
        </w:rPr>
        <w:t xml:space="preserve"> </w:t>
      </w:r>
      <w:r w:rsidRPr="0078243F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78243F">
        <w:rPr>
          <w:b/>
          <w:bCs/>
          <w:lang w:val="sr-Cyrl-CS"/>
        </w:rPr>
        <w:t xml:space="preserve"> </w:t>
      </w:r>
      <w:r w:rsidRPr="0078243F">
        <w:rPr>
          <w:lang w:val="sr-Cyrl-CS"/>
        </w:rPr>
        <w:t>пријаве на конкурс шаље се поштом или предаје непосредно на адресу</w:t>
      </w:r>
      <w:r w:rsidR="00C44613">
        <w:rPr>
          <w:lang w:val="sr-Cyrl-CS"/>
        </w:rPr>
        <w:t xml:space="preserve"> писарнице</w:t>
      </w:r>
      <w:r w:rsidRPr="0078243F">
        <w:rPr>
          <w:lang w:val="sr-Cyrl-CS"/>
        </w:rPr>
        <w:t xml:space="preserve"> Министарства </w:t>
      </w:r>
      <w:r w:rsidR="00667907" w:rsidRPr="0078243F">
        <w:rPr>
          <w:lang w:val="sr-Cyrl-RS"/>
        </w:rPr>
        <w:t>просвете</w:t>
      </w:r>
      <w:r w:rsidRPr="0078243F">
        <w:rPr>
          <w:lang w:val="sr-Cyrl-CS"/>
        </w:rPr>
        <w:t>, Немањина 22-26, Београд, са назнаком „За интерни конкурс за попуњавање извршилачког радног места”.</w:t>
      </w:r>
    </w:p>
    <w:p w14:paraId="724AB5E1" w14:textId="77777777" w:rsidR="00363C70" w:rsidRPr="0078243F" w:rsidRDefault="00363C70" w:rsidP="00C44613">
      <w:pPr>
        <w:shd w:val="clear" w:color="auto" w:fill="FFFFFF"/>
        <w:jc w:val="both"/>
        <w:textAlignment w:val="baseline"/>
        <w:rPr>
          <w:highlight w:val="yellow"/>
          <w:lang w:val="sr-Cyrl-CS"/>
        </w:rPr>
      </w:pPr>
    </w:p>
    <w:p w14:paraId="740F37FC" w14:textId="77777777" w:rsidR="0078243F" w:rsidRPr="0078243F" w:rsidRDefault="00363C70" w:rsidP="00C44613">
      <w:pPr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78243F">
        <w:rPr>
          <w:rStyle w:val="Strong"/>
          <w:bdr w:val="none" w:sz="0" w:space="0" w:color="auto" w:frame="1"/>
        </w:rPr>
        <w:t xml:space="preserve">VII </w:t>
      </w:r>
      <w:proofErr w:type="spellStart"/>
      <w:r w:rsidRPr="0078243F">
        <w:rPr>
          <w:rStyle w:val="Strong"/>
          <w:bdr w:val="none" w:sz="0" w:space="0" w:color="auto" w:frame="1"/>
        </w:rPr>
        <w:t>Лиц</w:t>
      </w:r>
      <w:proofErr w:type="spellEnd"/>
      <w:r w:rsidRPr="0078243F">
        <w:rPr>
          <w:rStyle w:val="Strong"/>
          <w:bdr w:val="none" w:sz="0" w:space="0" w:color="auto" w:frame="1"/>
          <w:lang w:val="sr-Cyrl-CS"/>
        </w:rPr>
        <w:t>е</w:t>
      </w:r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кој</w:t>
      </w:r>
      <w:proofErr w:type="spellEnd"/>
      <w:r w:rsidRPr="0078243F">
        <w:rPr>
          <w:rStyle w:val="Strong"/>
          <w:bdr w:val="none" w:sz="0" w:space="0" w:color="auto" w:frame="1"/>
          <w:lang w:val="sr-Cyrl-CS"/>
        </w:rPr>
        <w:t>е</w:t>
      </w:r>
      <w:r w:rsidRPr="0078243F">
        <w:rPr>
          <w:rStyle w:val="Strong"/>
          <w:bdr w:val="none" w:sz="0" w:space="0" w:color="auto" w:frame="1"/>
        </w:rPr>
        <w:t xml:space="preserve"> </w:t>
      </w:r>
      <w:r w:rsidRPr="0078243F">
        <w:rPr>
          <w:rStyle w:val="Strong"/>
          <w:bdr w:val="none" w:sz="0" w:space="0" w:color="auto" w:frame="1"/>
          <w:lang w:val="sr-Cyrl-CS"/>
        </w:rPr>
        <w:t>је</w:t>
      </w:r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задужен</w:t>
      </w:r>
      <w:proofErr w:type="spellEnd"/>
      <w:r w:rsidRPr="0078243F">
        <w:rPr>
          <w:rStyle w:val="Strong"/>
          <w:bdr w:val="none" w:sz="0" w:space="0" w:color="auto" w:frame="1"/>
          <w:lang w:val="sr-Cyrl-CS"/>
        </w:rPr>
        <w:t>о</w:t>
      </w:r>
      <w:r w:rsidRPr="0078243F">
        <w:rPr>
          <w:rStyle w:val="Strong"/>
          <w:bdr w:val="none" w:sz="0" w:space="0" w:color="auto" w:frame="1"/>
        </w:rPr>
        <w:t xml:space="preserve"> за </w:t>
      </w:r>
      <w:proofErr w:type="spellStart"/>
      <w:r w:rsidRPr="0078243F">
        <w:rPr>
          <w:rStyle w:val="Strong"/>
          <w:bdr w:val="none" w:sz="0" w:space="0" w:color="auto" w:frame="1"/>
        </w:rPr>
        <w:t>давање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обавештења</w:t>
      </w:r>
      <w:proofErr w:type="spellEnd"/>
      <w:r w:rsidRPr="0078243F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78243F">
        <w:rPr>
          <w:bdr w:val="none" w:sz="0" w:space="0" w:color="auto" w:frame="1"/>
          <w:lang w:val="sr-Cyrl-CS"/>
        </w:rPr>
        <w:t xml:space="preserve"> </w:t>
      </w:r>
      <w:r w:rsidR="0078243F" w:rsidRPr="0078243F">
        <w:rPr>
          <w:rFonts w:eastAsiaTheme="minorHAnsi"/>
          <w:lang w:val="sr-Cyrl-RS"/>
        </w:rPr>
        <w:t>Марија Илић, телефон: 011 363 17 96.</w:t>
      </w:r>
    </w:p>
    <w:p w14:paraId="55A8B4D2" w14:textId="77777777" w:rsidR="00363C70" w:rsidRPr="0078243F" w:rsidRDefault="00363C70" w:rsidP="00C44613">
      <w:pPr>
        <w:shd w:val="clear" w:color="auto" w:fill="FFFFFF"/>
        <w:jc w:val="both"/>
        <w:textAlignment w:val="baseline"/>
      </w:pPr>
      <w:r w:rsidRPr="0078243F">
        <w:t> </w:t>
      </w:r>
    </w:p>
    <w:p w14:paraId="442DB574" w14:textId="7CAFBBF1" w:rsidR="00363C70" w:rsidRPr="0078243F" w:rsidRDefault="00363C70" w:rsidP="00C44613">
      <w:pPr>
        <w:shd w:val="clear" w:color="auto" w:fill="FFFFFF"/>
        <w:jc w:val="both"/>
        <w:textAlignment w:val="baseline"/>
        <w:rPr>
          <w:b/>
          <w:lang w:val="sr-Cyrl-CS"/>
        </w:rPr>
      </w:pPr>
      <w:r w:rsidRPr="0078243F">
        <w:rPr>
          <w:rStyle w:val="Strong"/>
          <w:bdr w:val="none" w:sz="0" w:space="0" w:color="auto" w:frame="1"/>
          <w:lang w:val="sr-Latn-CS"/>
        </w:rPr>
        <w:t>VIII</w:t>
      </w:r>
      <w:r w:rsidRPr="0078243F">
        <w:rPr>
          <w:rStyle w:val="Strong"/>
          <w:bdr w:val="none" w:sz="0" w:space="0" w:color="auto" w:frame="1"/>
          <w:lang w:val="sr-Cyrl-CS"/>
        </w:rPr>
        <w:t xml:space="preserve"> Датум оглашавања</w:t>
      </w:r>
      <w:r w:rsidRPr="00A7118B">
        <w:rPr>
          <w:rStyle w:val="Strong"/>
          <w:bdr w:val="none" w:sz="0" w:space="0" w:color="auto" w:frame="1"/>
          <w:lang w:val="sr-Cyrl-CS"/>
        </w:rPr>
        <w:t>:</w:t>
      </w:r>
      <w:r w:rsidRPr="00A7118B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78243F" w:rsidRPr="00A7118B">
        <w:rPr>
          <w:rStyle w:val="Strong"/>
          <w:b w:val="0"/>
          <w:bdr w:val="none" w:sz="0" w:space="0" w:color="auto" w:frame="1"/>
          <w:lang w:val="sr-Cyrl-CS"/>
        </w:rPr>
        <w:t>2</w:t>
      </w:r>
      <w:r w:rsidR="00A7118B" w:rsidRPr="00A7118B">
        <w:rPr>
          <w:rStyle w:val="Strong"/>
          <w:b w:val="0"/>
          <w:bdr w:val="none" w:sz="0" w:space="0" w:color="auto" w:frame="1"/>
          <w:lang w:val="sr-Latn-CS"/>
        </w:rPr>
        <w:t>1</w:t>
      </w:r>
      <w:r w:rsidRPr="00A7118B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78243F" w:rsidRPr="00A7118B">
        <w:rPr>
          <w:rStyle w:val="Strong"/>
          <w:b w:val="0"/>
          <w:bdr w:val="none" w:sz="0" w:space="0" w:color="auto" w:frame="1"/>
          <w:lang w:val="sr-Cyrl-CS"/>
        </w:rPr>
        <w:t>децембар</w:t>
      </w:r>
      <w:r w:rsidRPr="0078243F">
        <w:rPr>
          <w:rStyle w:val="Strong"/>
          <w:b w:val="0"/>
          <w:bdr w:val="none" w:sz="0" w:space="0" w:color="auto" w:frame="1"/>
          <w:lang w:val="sr-Cyrl-CS"/>
        </w:rPr>
        <w:t xml:space="preserve">  2023. године.</w:t>
      </w:r>
    </w:p>
    <w:p w14:paraId="289702D3" w14:textId="77777777" w:rsidR="00363C70" w:rsidRPr="0078243F" w:rsidRDefault="00363C70" w:rsidP="00C44613">
      <w:pPr>
        <w:shd w:val="clear" w:color="auto" w:fill="FFFFFF"/>
        <w:jc w:val="both"/>
        <w:textAlignment w:val="baseline"/>
      </w:pPr>
    </w:p>
    <w:p w14:paraId="445430C5" w14:textId="76EF9734" w:rsidR="00363C70" w:rsidRPr="0078243F" w:rsidRDefault="00363C70" w:rsidP="00C44613">
      <w:pPr>
        <w:tabs>
          <w:tab w:val="left" w:pos="9720"/>
        </w:tabs>
        <w:jc w:val="both"/>
        <w:rPr>
          <w:lang w:val="sr-Cyrl-CS"/>
        </w:rPr>
      </w:pPr>
      <w:r w:rsidRPr="0078243F">
        <w:rPr>
          <w:rStyle w:val="Strong"/>
          <w:bdr w:val="none" w:sz="0" w:space="0" w:color="auto" w:frame="1"/>
        </w:rPr>
        <w:t xml:space="preserve">IX </w:t>
      </w:r>
      <w:proofErr w:type="spellStart"/>
      <w:r w:rsidRPr="0078243F">
        <w:rPr>
          <w:rStyle w:val="Strong"/>
          <w:bdr w:val="none" w:sz="0" w:space="0" w:color="auto" w:frame="1"/>
        </w:rPr>
        <w:t>Рок</w:t>
      </w:r>
      <w:proofErr w:type="spellEnd"/>
      <w:r w:rsidRPr="0078243F">
        <w:rPr>
          <w:rStyle w:val="Strong"/>
          <w:bdr w:val="none" w:sz="0" w:space="0" w:color="auto" w:frame="1"/>
        </w:rPr>
        <w:t xml:space="preserve"> за </w:t>
      </w:r>
      <w:proofErr w:type="spellStart"/>
      <w:r w:rsidRPr="0078243F">
        <w:rPr>
          <w:rStyle w:val="Strong"/>
          <w:bdr w:val="none" w:sz="0" w:space="0" w:color="auto" w:frame="1"/>
        </w:rPr>
        <w:t>подношење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пријава</w:t>
      </w:r>
      <w:proofErr w:type="spellEnd"/>
      <w:r w:rsidRPr="0078243F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78243F">
        <w:t xml:space="preserve"> </w:t>
      </w:r>
      <w:r w:rsidRPr="0078243F">
        <w:rPr>
          <w:rFonts w:eastAsiaTheme="minorHAnsi"/>
          <w:lang w:val="sr-Cyrl-RS"/>
        </w:rPr>
        <w:t xml:space="preserve">је осам дана и почиње да </w:t>
      </w:r>
      <w:r w:rsidRPr="00A7118B">
        <w:rPr>
          <w:rFonts w:eastAsiaTheme="minorHAnsi"/>
          <w:lang w:val="sr-Cyrl-RS"/>
        </w:rPr>
        <w:t xml:space="preserve">тече </w:t>
      </w:r>
      <w:r w:rsidR="0078243F" w:rsidRPr="00A7118B">
        <w:rPr>
          <w:rFonts w:eastAsiaTheme="minorHAnsi"/>
          <w:lang w:val="sr-Cyrl-CS"/>
        </w:rPr>
        <w:t>2</w:t>
      </w:r>
      <w:r w:rsidR="00A7118B" w:rsidRPr="00A7118B">
        <w:rPr>
          <w:rFonts w:eastAsiaTheme="minorHAnsi"/>
          <w:lang w:val="sr-Latn-CS"/>
        </w:rPr>
        <w:t>2</w:t>
      </w:r>
      <w:r w:rsidRPr="00A7118B">
        <w:rPr>
          <w:rFonts w:eastAsiaTheme="minorHAnsi"/>
          <w:lang w:val="sr-Cyrl-RS"/>
        </w:rPr>
        <w:t xml:space="preserve">. </w:t>
      </w:r>
      <w:r w:rsidR="0078243F" w:rsidRPr="00A7118B">
        <w:rPr>
          <w:rFonts w:eastAsiaTheme="minorHAnsi"/>
          <w:lang w:val="sr-Cyrl-RS"/>
        </w:rPr>
        <w:t>децембра</w:t>
      </w:r>
      <w:r w:rsidRPr="00A7118B">
        <w:rPr>
          <w:rFonts w:eastAsiaTheme="minorHAnsi"/>
          <w:lang w:val="sr-Cyrl-RS"/>
        </w:rPr>
        <w:t xml:space="preserve"> 2023. године и истиче </w:t>
      </w:r>
      <w:r w:rsidR="0078243F" w:rsidRPr="00A7118B">
        <w:rPr>
          <w:rFonts w:eastAsiaTheme="minorHAnsi"/>
          <w:lang w:val="sr-Cyrl-CS"/>
        </w:rPr>
        <w:t>2</w:t>
      </w:r>
      <w:r w:rsidR="00A7118B" w:rsidRPr="00A7118B">
        <w:rPr>
          <w:rFonts w:eastAsiaTheme="minorHAnsi"/>
          <w:lang w:val="sr-Latn-CS"/>
        </w:rPr>
        <w:t>9</w:t>
      </w:r>
      <w:r w:rsidRPr="00A7118B">
        <w:rPr>
          <w:rFonts w:eastAsiaTheme="minorHAnsi"/>
          <w:lang w:val="sr-Cyrl-RS"/>
        </w:rPr>
        <w:t xml:space="preserve">. </w:t>
      </w:r>
      <w:r w:rsidR="0078243F" w:rsidRPr="00A7118B">
        <w:rPr>
          <w:rFonts w:eastAsiaTheme="minorHAnsi"/>
          <w:lang w:val="sr-Cyrl-RS"/>
        </w:rPr>
        <w:t>децембра</w:t>
      </w:r>
      <w:r w:rsidRPr="00A7118B">
        <w:rPr>
          <w:rFonts w:eastAsiaTheme="minorHAnsi"/>
          <w:lang w:val="sr-Cyrl-CS"/>
        </w:rPr>
        <w:t xml:space="preserve"> 2023. године.</w:t>
      </w:r>
    </w:p>
    <w:p w14:paraId="6CDFC06B" w14:textId="77777777" w:rsidR="00363C70" w:rsidRPr="0078243F" w:rsidRDefault="00363C70" w:rsidP="00C44613">
      <w:pPr>
        <w:jc w:val="both"/>
        <w:rPr>
          <w:rStyle w:val="Strong"/>
          <w:color w:val="4472C4" w:themeColor="accent1"/>
          <w:bdr w:val="none" w:sz="0" w:space="0" w:color="auto" w:frame="1"/>
        </w:rPr>
      </w:pPr>
    </w:p>
    <w:p w14:paraId="5EE5B451" w14:textId="235F5B18" w:rsidR="00363C70" w:rsidRPr="0078243F" w:rsidRDefault="00363C70" w:rsidP="00C44613">
      <w:pPr>
        <w:jc w:val="both"/>
        <w:rPr>
          <w:lang w:val="sr-Cyrl-CS"/>
        </w:rPr>
      </w:pPr>
      <w:r w:rsidRPr="0078243F">
        <w:rPr>
          <w:rStyle w:val="Strong"/>
          <w:bdr w:val="none" w:sz="0" w:space="0" w:color="auto" w:frame="1"/>
        </w:rPr>
        <w:t xml:space="preserve">X </w:t>
      </w:r>
      <w:proofErr w:type="spellStart"/>
      <w:r w:rsidRPr="0078243F">
        <w:rPr>
          <w:rStyle w:val="Strong"/>
          <w:bdr w:val="none" w:sz="0" w:space="0" w:color="auto" w:frame="1"/>
        </w:rPr>
        <w:t>Пријава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на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интерни</w:t>
      </w:r>
      <w:proofErr w:type="spellEnd"/>
      <w:r w:rsidRPr="0078243F">
        <w:rPr>
          <w:rStyle w:val="Strong"/>
          <w:bdr w:val="none" w:sz="0" w:space="0" w:color="auto" w:frame="1"/>
        </w:rPr>
        <w:t xml:space="preserve"> </w:t>
      </w:r>
      <w:proofErr w:type="spellStart"/>
      <w:r w:rsidRPr="0078243F">
        <w:rPr>
          <w:rStyle w:val="Strong"/>
          <w:bdr w:val="none" w:sz="0" w:space="0" w:color="auto" w:frame="1"/>
        </w:rPr>
        <w:t>конкурс</w:t>
      </w:r>
      <w:proofErr w:type="spellEnd"/>
      <w:r w:rsidRPr="0078243F">
        <w:t> </w:t>
      </w:r>
      <w:proofErr w:type="spellStart"/>
      <w:r w:rsidRPr="0078243F">
        <w:t>врши</w:t>
      </w:r>
      <w:proofErr w:type="spellEnd"/>
      <w:r w:rsidRPr="0078243F">
        <w:t xml:space="preserve"> </w:t>
      </w:r>
      <w:proofErr w:type="spellStart"/>
      <w:r w:rsidRPr="0078243F">
        <w:t>се</w:t>
      </w:r>
      <w:proofErr w:type="spellEnd"/>
      <w:r w:rsidRPr="0078243F">
        <w:t xml:space="preserve"> </w:t>
      </w:r>
      <w:proofErr w:type="spellStart"/>
      <w:r w:rsidRPr="0078243F">
        <w:t>на</w:t>
      </w:r>
      <w:proofErr w:type="spellEnd"/>
      <w:r w:rsidRPr="0078243F">
        <w:t xml:space="preserve"> </w:t>
      </w:r>
      <w:proofErr w:type="spellStart"/>
      <w:r w:rsidRPr="0078243F">
        <w:t>Обрасцу</w:t>
      </w:r>
      <w:proofErr w:type="spellEnd"/>
      <w:r w:rsidRPr="0078243F">
        <w:t xml:space="preserve"> </w:t>
      </w:r>
      <w:proofErr w:type="spellStart"/>
      <w:r w:rsidRPr="0078243F">
        <w:t>пријаве</w:t>
      </w:r>
      <w:proofErr w:type="spellEnd"/>
      <w:r w:rsidRPr="0078243F">
        <w:t xml:space="preserve"> </w:t>
      </w:r>
      <w:proofErr w:type="spellStart"/>
      <w:r w:rsidRPr="0078243F">
        <w:t>који</w:t>
      </w:r>
      <w:proofErr w:type="spellEnd"/>
      <w:r w:rsidRPr="0078243F">
        <w:t xml:space="preserve"> </w:t>
      </w:r>
      <w:proofErr w:type="spellStart"/>
      <w:r w:rsidRPr="0078243F">
        <w:t>је</w:t>
      </w:r>
      <w:proofErr w:type="spellEnd"/>
      <w:r w:rsidRPr="0078243F">
        <w:t xml:space="preserve"> </w:t>
      </w:r>
      <w:proofErr w:type="spellStart"/>
      <w:r w:rsidRPr="0078243F">
        <w:t>доступан</w:t>
      </w:r>
      <w:proofErr w:type="spellEnd"/>
      <w:r w:rsidRPr="0078243F">
        <w:t xml:space="preserve"> </w:t>
      </w:r>
      <w:proofErr w:type="spellStart"/>
      <w:r w:rsidRPr="0078243F">
        <w:t>на</w:t>
      </w:r>
      <w:proofErr w:type="spellEnd"/>
      <w:r w:rsidRPr="0078243F">
        <w:t xml:space="preserve"> </w:t>
      </w:r>
      <w:proofErr w:type="spellStart"/>
      <w:r w:rsidRPr="0078243F">
        <w:t>интернет</w:t>
      </w:r>
      <w:proofErr w:type="spellEnd"/>
      <w:r w:rsidRPr="0078243F">
        <w:t xml:space="preserve"> </w:t>
      </w:r>
      <w:proofErr w:type="spellStart"/>
      <w:r w:rsidRPr="0078243F">
        <w:t>презентацији</w:t>
      </w:r>
      <w:proofErr w:type="spellEnd"/>
      <w:r w:rsidRPr="0078243F">
        <w:t xml:space="preserve"> </w:t>
      </w:r>
      <w:r w:rsidR="00667907" w:rsidRPr="0078243F">
        <w:rPr>
          <w:lang w:val="sr-Cyrl-RS"/>
        </w:rPr>
        <w:t xml:space="preserve">Службе за управљање кадровима </w:t>
      </w:r>
      <w:r w:rsidRPr="0078243F">
        <w:fldChar w:fldCharType="begin"/>
      </w:r>
      <w:r w:rsidRPr="0078243F">
        <w:instrText>HYPERLINK "http://www.suk.gov.rs"</w:instrText>
      </w:r>
      <w:r w:rsidRPr="0078243F">
        <w:fldChar w:fldCharType="separate"/>
      </w:r>
      <w:r w:rsidR="00667907" w:rsidRPr="0078243F">
        <w:rPr>
          <w:rStyle w:val="Hyperlink"/>
          <w:color w:val="auto"/>
          <w:lang w:val="sr-Cyrl-RS"/>
        </w:rPr>
        <w:t>www.suk.gov.rs</w:t>
      </w:r>
      <w:r w:rsidRPr="0078243F">
        <w:rPr>
          <w:rStyle w:val="Hyperlink"/>
          <w:color w:val="auto"/>
          <w:lang w:val="sr-Cyrl-RS"/>
        </w:rPr>
        <w:fldChar w:fldCharType="end"/>
      </w:r>
      <w:r w:rsidR="00667907" w:rsidRPr="0078243F">
        <w:rPr>
          <w:rStyle w:val="Hyperlink"/>
          <w:color w:val="auto"/>
          <w:lang w:val="sr-Cyrl-RS"/>
        </w:rPr>
        <w:t>,</w:t>
      </w:r>
      <w:r w:rsidR="00667907" w:rsidRPr="0078243F">
        <w:rPr>
          <w:lang w:val="sr-Cyrl-RS"/>
        </w:rPr>
        <w:t xml:space="preserve"> интернет презентацији </w:t>
      </w:r>
      <w:r w:rsidR="00667907" w:rsidRPr="0078243F">
        <w:rPr>
          <w:lang w:val="sr-Cyrl-CS"/>
        </w:rPr>
        <w:t xml:space="preserve">Министарства просвете </w:t>
      </w:r>
      <w:r w:rsidRPr="0078243F">
        <w:fldChar w:fldCharType="begin"/>
      </w:r>
      <w:r w:rsidRPr="0078243F">
        <w:instrText>HYPERLINK "http://www.prosveta.gov.rs/"</w:instrText>
      </w:r>
      <w:r w:rsidRPr="0078243F">
        <w:fldChar w:fldCharType="separate"/>
      </w:r>
      <w:r w:rsidR="00667907" w:rsidRPr="0078243F">
        <w:rPr>
          <w:rStyle w:val="Hyperlink"/>
          <w:color w:val="auto"/>
          <w:lang w:val="sr-Latn-CS"/>
        </w:rPr>
        <w:t>www.</w:t>
      </w:r>
      <w:r w:rsidR="00667907" w:rsidRPr="0078243F">
        <w:rPr>
          <w:rStyle w:val="Hyperlink"/>
          <w:color w:val="auto"/>
          <w:lang w:val="sr-Cyrl-CS"/>
        </w:rPr>
        <w:t>prosveta.gov.rs</w:t>
      </w:r>
      <w:r w:rsidRPr="0078243F">
        <w:rPr>
          <w:rStyle w:val="Hyperlink"/>
          <w:color w:val="auto"/>
          <w:lang w:val="sr-Cyrl-CS"/>
        </w:rPr>
        <w:fldChar w:fldCharType="end"/>
      </w:r>
      <w:r w:rsidR="00667907" w:rsidRPr="0078243F">
        <w:rPr>
          <w:lang w:val="sr-Latn-CS"/>
        </w:rPr>
        <w:t>,</w:t>
      </w:r>
      <w:r w:rsidR="00667907" w:rsidRPr="0078243F">
        <w:rPr>
          <w:lang w:val="sr-Cyrl-CS"/>
        </w:rPr>
        <w:t xml:space="preserve"> или у штампаној верзији на писарници Министарства просвете, Београд, Немањина 22-26</w:t>
      </w:r>
      <w:r w:rsidRPr="0078243F">
        <w:rPr>
          <w:lang w:val="sr-Cyrl-CS"/>
        </w:rPr>
        <w:t>.</w:t>
      </w:r>
    </w:p>
    <w:p w14:paraId="2D43738C" w14:textId="77777777" w:rsidR="00363C70" w:rsidRPr="0078243F" w:rsidRDefault="00363C70" w:rsidP="00C44613">
      <w:pPr>
        <w:jc w:val="both"/>
      </w:pPr>
    </w:p>
    <w:p w14:paraId="0FB49FD3" w14:textId="77777777" w:rsidR="00363C70" w:rsidRPr="0078243F" w:rsidRDefault="00363C70" w:rsidP="00C44613">
      <w:pPr>
        <w:jc w:val="both"/>
      </w:pPr>
      <w:proofErr w:type="spellStart"/>
      <w:r w:rsidRPr="0078243F">
        <w:rPr>
          <w:shd w:val="clear" w:color="auto" w:fill="FFFFFF"/>
        </w:rPr>
        <w:t>Приликом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предаје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пријаве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на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интерни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конкурс</w:t>
      </w:r>
      <w:proofErr w:type="spellEnd"/>
      <w:r w:rsidRPr="0078243F">
        <w:rPr>
          <w:shd w:val="clear" w:color="auto" w:fill="FFFFFF"/>
        </w:rPr>
        <w:t xml:space="preserve">, </w:t>
      </w:r>
      <w:proofErr w:type="spellStart"/>
      <w:r w:rsidRPr="0078243F">
        <w:rPr>
          <w:shd w:val="clear" w:color="auto" w:fill="FFFFFF"/>
        </w:rPr>
        <w:t>пријава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добија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шифру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под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којом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подносилац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пријаве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учествује</w:t>
      </w:r>
      <w:proofErr w:type="spellEnd"/>
      <w:r w:rsidRPr="0078243F">
        <w:rPr>
          <w:shd w:val="clear" w:color="auto" w:fill="FFFFFF"/>
        </w:rPr>
        <w:t xml:space="preserve"> у </w:t>
      </w:r>
      <w:proofErr w:type="spellStart"/>
      <w:r w:rsidRPr="0078243F">
        <w:rPr>
          <w:shd w:val="clear" w:color="auto" w:fill="FFFFFF"/>
        </w:rPr>
        <w:t>даљем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изборном</w:t>
      </w:r>
      <w:proofErr w:type="spellEnd"/>
      <w:r w:rsidRPr="0078243F">
        <w:rPr>
          <w:shd w:val="clear" w:color="auto" w:fill="FFFFFF"/>
        </w:rPr>
        <w:t xml:space="preserve"> </w:t>
      </w:r>
      <w:proofErr w:type="spellStart"/>
      <w:r w:rsidRPr="0078243F">
        <w:rPr>
          <w:shd w:val="clear" w:color="auto" w:fill="FFFFFF"/>
        </w:rPr>
        <w:t>поступку</w:t>
      </w:r>
      <w:proofErr w:type="spellEnd"/>
      <w:r w:rsidRPr="0078243F">
        <w:rPr>
          <w:shd w:val="clear" w:color="auto" w:fill="FFFFFF"/>
        </w:rPr>
        <w:t xml:space="preserve">. </w:t>
      </w:r>
    </w:p>
    <w:p w14:paraId="1F640C97" w14:textId="77777777" w:rsidR="00363C70" w:rsidRPr="0078243F" w:rsidRDefault="00363C70" w:rsidP="00C44613">
      <w:pPr>
        <w:shd w:val="clear" w:color="auto" w:fill="FFFFFF"/>
        <w:jc w:val="both"/>
        <w:textAlignment w:val="baseline"/>
      </w:pPr>
      <w:proofErr w:type="spellStart"/>
      <w:r w:rsidRPr="0078243F">
        <w:lastRenderedPageBreak/>
        <w:t>Подносилац</w:t>
      </w:r>
      <w:proofErr w:type="spellEnd"/>
      <w:r w:rsidRPr="0078243F">
        <w:t xml:space="preserve"> </w:t>
      </w:r>
      <w:proofErr w:type="spellStart"/>
      <w:r w:rsidRPr="0078243F">
        <w:t>пријаве</w:t>
      </w:r>
      <w:proofErr w:type="spellEnd"/>
      <w:r w:rsidRPr="0078243F">
        <w:t xml:space="preserve"> </w:t>
      </w:r>
      <w:proofErr w:type="spellStart"/>
      <w:r w:rsidRPr="0078243F">
        <w:t>се</w:t>
      </w:r>
      <w:proofErr w:type="spellEnd"/>
      <w:r w:rsidRPr="0078243F">
        <w:t xml:space="preserve"> </w:t>
      </w:r>
      <w:proofErr w:type="spellStart"/>
      <w:r w:rsidRPr="0078243F">
        <w:t>обавештава</w:t>
      </w:r>
      <w:proofErr w:type="spellEnd"/>
      <w:r w:rsidRPr="0078243F">
        <w:t xml:space="preserve"> о </w:t>
      </w:r>
      <w:proofErr w:type="spellStart"/>
      <w:r w:rsidRPr="0078243F">
        <w:t>додељеној</w:t>
      </w:r>
      <w:proofErr w:type="spellEnd"/>
      <w:r w:rsidRPr="0078243F">
        <w:t xml:space="preserve"> </w:t>
      </w:r>
      <w:proofErr w:type="spellStart"/>
      <w:r w:rsidRPr="0078243F">
        <w:t>шифри</w:t>
      </w:r>
      <w:proofErr w:type="spellEnd"/>
      <w:r w:rsidRPr="0078243F">
        <w:t xml:space="preserve"> у </w:t>
      </w:r>
      <w:proofErr w:type="spellStart"/>
      <w:r w:rsidRPr="0078243F">
        <w:t>року</w:t>
      </w:r>
      <w:proofErr w:type="spellEnd"/>
      <w:r w:rsidRPr="0078243F">
        <w:t xml:space="preserve"> </w:t>
      </w:r>
      <w:proofErr w:type="spellStart"/>
      <w:r w:rsidRPr="0078243F">
        <w:t>од</w:t>
      </w:r>
      <w:proofErr w:type="spellEnd"/>
      <w:r w:rsidRPr="0078243F">
        <w:t xml:space="preserve"> </w:t>
      </w:r>
      <w:proofErr w:type="spellStart"/>
      <w:r w:rsidRPr="0078243F">
        <w:t>три</w:t>
      </w:r>
      <w:proofErr w:type="spellEnd"/>
      <w:r w:rsidRPr="0078243F">
        <w:t xml:space="preserve"> </w:t>
      </w:r>
      <w:proofErr w:type="spellStart"/>
      <w:r w:rsidRPr="0078243F">
        <w:t>дана</w:t>
      </w:r>
      <w:proofErr w:type="spellEnd"/>
      <w:r w:rsidRPr="0078243F">
        <w:t xml:space="preserve"> </w:t>
      </w:r>
      <w:proofErr w:type="spellStart"/>
      <w:r w:rsidRPr="0078243F">
        <w:t>од</w:t>
      </w:r>
      <w:proofErr w:type="spellEnd"/>
      <w:r w:rsidRPr="0078243F">
        <w:t xml:space="preserve"> </w:t>
      </w:r>
      <w:proofErr w:type="spellStart"/>
      <w:r w:rsidRPr="0078243F">
        <w:t>пријема</w:t>
      </w:r>
      <w:proofErr w:type="spellEnd"/>
      <w:r w:rsidRPr="0078243F">
        <w:t xml:space="preserve"> </w:t>
      </w:r>
      <w:proofErr w:type="spellStart"/>
      <w:r w:rsidRPr="0078243F">
        <w:t>пријаве</w:t>
      </w:r>
      <w:proofErr w:type="spellEnd"/>
      <w:r w:rsidRPr="0078243F">
        <w:t xml:space="preserve">, </w:t>
      </w:r>
      <w:proofErr w:type="spellStart"/>
      <w:r w:rsidRPr="0078243F">
        <w:t>достављањем</w:t>
      </w:r>
      <w:proofErr w:type="spellEnd"/>
      <w:r w:rsidRPr="0078243F">
        <w:t xml:space="preserve"> </w:t>
      </w:r>
      <w:proofErr w:type="spellStart"/>
      <w:r w:rsidRPr="0078243F">
        <w:t>наведеног</w:t>
      </w:r>
      <w:proofErr w:type="spellEnd"/>
      <w:r w:rsidRPr="0078243F">
        <w:t xml:space="preserve"> </w:t>
      </w:r>
      <w:proofErr w:type="spellStart"/>
      <w:r w:rsidRPr="0078243F">
        <w:t>податка</w:t>
      </w:r>
      <w:proofErr w:type="spellEnd"/>
      <w:r w:rsidRPr="0078243F">
        <w:t xml:space="preserve"> </w:t>
      </w:r>
      <w:proofErr w:type="spellStart"/>
      <w:r w:rsidRPr="0078243F">
        <w:t>на</w:t>
      </w:r>
      <w:proofErr w:type="spellEnd"/>
      <w:r w:rsidRPr="0078243F">
        <w:t xml:space="preserve"> </w:t>
      </w:r>
      <w:proofErr w:type="spellStart"/>
      <w:r w:rsidRPr="0078243F">
        <w:t>начин</w:t>
      </w:r>
      <w:proofErr w:type="spellEnd"/>
      <w:r w:rsidRPr="0078243F">
        <w:t xml:space="preserve"> </w:t>
      </w:r>
      <w:proofErr w:type="spellStart"/>
      <w:r w:rsidRPr="0078243F">
        <w:t>који</w:t>
      </w:r>
      <w:proofErr w:type="spellEnd"/>
      <w:r w:rsidRPr="0078243F">
        <w:t xml:space="preserve"> </w:t>
      </w:r>
      <w:proofErr w:type="spellStart"/>
      <w:r w:rsidRPr="0078243F">
        <w:t>је</w:t>
      </w:r>
      <w:proofErr w:type="spellEnd"/>
      <w:r w:rsidRPr="0078243F">
        <w:t xml:space="preserve"> у </w:t>
      </w:r>
      <w:proofErr w:type="spellStart"/>
      <w:r w:rsidRPr="0078243F">
        <w:t>пријави</w:t>
      </w:r>
      <w:proofErr w:type="spellEnd"/>
      <w:r w:rsidRPr="0078243F">
        <w:t xml:space="preserve"> </w:t>
      </w:r>
      <w:proofErr w:type="spellStart"/>
      <w:r w:rsidRPr="0078243F">
        <w:t>назначио</w:t>
      </w:r>
      <w:proofErr w:type="spellEnd"/>
      <w:r w:rsidRPr="0078243F">
        <w:t xml:space="preserve"> за </w:t>
      </w:r>
      <w:proofErr w:type="spellStart"/>
      <w:r w:rsidRPr="0078243F">
        <w:t>доставу</w:t>
      </w:r>
      <w:proofErr w:type="spellEnd"/>
      <w:r w:rsidRPr="0078243F">
        <w:t xml:space="preserve"> </w:t>
      </w:r>
      <w:proofErr w:type="spellStart"/>
      <w:r w:rsidRPr="0078243F">
        <w:t>обавештења</w:t>
      </w:r>
      <w:proofErr w:type="spellEnd"/>
      <w:r w:rsidRPr="0078243F">
        <w:t>.</w:t>
      </w:r>
    </w:p>
    <w:p w14:paraId="5C43B367" w14:textId="77777777" w:rsidR="00363C70" w:rsidRPr="00E37BC6" w:rsidRDefault="00363C70" w:rsidP="00C44613">
      <w:pPr>
        <w:shd w:val="clear" w:color="auto" w:fill="FFFFFF"/>
        <w:jc w:val="both"/>
        <w:textAlignment w:val="baseline"/>
        <w:rPr>
          <w:highlight w:val="yellow"/>
        </w:rPr>
      </w:pPr>
    </w:p>
    <w:p w14:paraId="10886143" w14:textId="77777777" w:rsidR="00E37BC6" w:rsidRPr="00667907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37BC6">
        <w:rPr>
          <w:rStyle w:val="Strong"/>
          <w:bdr w:val="none" w:sz="0" w:space="0" w:color="auto" w:frame="1"/>
          <w:shd w:val="clear" w:color="auto" w:fill="FFFFFF"/>
        </w:rPr>
        <w:t>X</w:t>
      </w:r>
      <w:r w:rsidRPr="00E37B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E37BC6">
        <w:rPr>
          <w:shd w:val="clear" w:color="auto" w:fill="FFFFFF"/>
        </w:rPr>
        <w:t> </w:t>
      </w:r>
      <w:r w:rsidR="00667907" w:rsidRPr="00E37BC6">
        <w:rPr>
          <w:rFonts w:eastAsiaTheme="minorHAnsi"/>
          <w:lang w:val="sr-Cyrl-RS"/>
        </w:rPr>
        <w:t xml:space="preserve">који су успешно прошли фазе изборног поступка пре интервјуа са Конкурсном комисијом: </w:t>
      </w:r>
      <w:r w:rsidR="00E37BC6" w:rsidRPr="00E37BC6">
        <w:rPr>
          <w:rFonts w:eastAsiaTheme="minorHAnsi"/>
          <w:lang w:val="sr-Cyrl-RS"/>
        </w:rPr>
        <w:t xml:space="preserve"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</w:t>
      </w:r>
      <w:r w:rsidR="00E37BC6" w:rsidRPr="00667907">
        <w:rPr>
          <w:rFonts w:eastAsiaTheme="minorHAnsi"/>
          <w:lang w:val="sr-Cyrl-RS"/>
        </w:rPr>
        <w:t>пери</w:t>
      </w:r>
      <w:r w:rsidR="00E37BC6">
        <w:rPr>
          <w:rFonts w:eastAsiaTheme="minorHAnsi"/>
          <w:lang w:val="sr-Cyrl-RS"/>
        </w:rPr>
        <w:t xml:space="preserve">оду је стечено радно искуство); </w:t>
      </w:r>
      <w:proofErr w:type="spellStart"/>
      <w:r w:rsidR="00E37BC6" w:rsidRPr="00667907">
        <w:rPr>
          <w:rFonts w:eastAsiaTheme="minorHAnsi"/>
          <w:lang w:val="en-US"/>
        </w:rPr>
        <w:t>оригинал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или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оверена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фотокопија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решења</w:t>
      </w:r>
      <w:proofErr w:type="spellEnd"/>
      <w:r w:rsidR="00E37BC6" w:rsidRPr="00667907">
        <w:rPr>
          <w:rFonts w:eastAsiaTheme="minorHAnsi"/>
          <w:lang w:val="en-US"/>
        </w:rPr>
        <w:t xml:space="preserve"> о </w:t>
      </w:r>
      <w:proofErr w:type="spellStart"/>
      <w:r w:rsidR="00E37BC6" w:rsidRPr="00667907">
        <w:rPr>
          <w:rFonts w:eastAsiaTheme="minorHAnsi"/>
          <w:lang w:val="en-US"/>
        </w:rPr>
        <w:t>распоређивању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или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премештају</w:t>
      </w:r>
      <w:proofErr w:type="spellEnd"/>
      <w:r w:rsidR="00E37BC6" w:rsidRPr="00667907">
        <w:rPr>
          <w:rFonts w:eastAsiaTheme="minorHAnsi"/>
          <w:lang w:val="en-US"/>
        </w:rPr>
        <w:t xml:space="preserve"> у </w:t>
      </w:r>
      <w:proofErr w:type="spellStart"/>
      <w:r w:rsidR="00E37BC6" w:rsidRPr="00667907">
        <w:rPr>
          <w:rFonts w:eastAsiaTheme="minorHAnsi"/>
          <w:lang w:val="en-US"/>
        </w:rPr>
        <w:t>органу</w:t>
      </w:r>
      <w:proofErr w:type="spellEnd"/>
      <w:r w:rsidR="00E37BC6" w:rsidRPr="00667907">
        <w:rPr>
          <w:rFonts w:eastAsiaTheme="minorHAnsi"/>
          <w:lang w:val="en-US"/>
        </w:rPr>
        <w:t xml:space="preserve"> у </w:t>
      </w:r>
      <w:proofErr w:type="spellStart"/>
      <w:r w:rsidR="00E37BC6" w:rsidRPr="00667907">
        <w:rPr>
          <w:rFonts w:eastAsiaTheme="minorHAnsi"/>
          <w:lang w:val="en-US"/>
        </w:rPr>
        <w:t>коме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ради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или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решења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да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је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државни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службеник</w:t>
      </w:r>
      <w:proofErr w:type="spellEnd"/>
      <w:r w:rsidR="00E37BC6" w:rsidRPr="00667907">
        <w:rPr>
          <w:rFonts w:eastAsiaTheme="minorHAnsi"/>
          <w:lang w:val="en-US"/>
        </w:rPr>
        <w:t xml:space="preserve"> </w:t>
      </w:r>
      <w:proofErr w:type="spellStart"/>
      <w:r w:rsidR="00E37BC6" w:rsidRPr="00667907">
        <w:rPr>
          <w:rFonts w:eastAsiaTheme="minorHAnsi"/>
          <w:lang w:val="en-US"/>
        </w:rPr>
        <w:t>нераспоређен</w:t>
      </w:r>
      <w:proofErr w:type="spellEnd"/>
      <w:r w:rsidR="00E37BC6" w:rsidRPr="00667907">
        <w:rPr>
          <w:shd w:val="clear" w:color="auto" w:fill="FFFFFF"/>
        </w:rPr>
        <w:t>.</w:t>
      </w:r>
    </w:p>
    <w:p w14:paraId="21DAB622" w14:textId="77777777" w:rsidR="00363C70" w:rsidRPr="0078243F" w:rsidRDefault="00363C70" w:rsidP="00C44613">
      <w:pPr>
        <w:shd w:val="clear" w:color="auto" w:fill="FFFFFF"/>
        <w:jc w:val="both"/>
        <w:textAlignment w:val="baseline"/>
        <w:rPr>
          <w:color w:val="4472C4" w:themeColor="accent1"/>
          <w:highlight w:val="yellow"/>
          <w:shd w:val="clear" w:color="auto" w:fill="FFFFFF"/>
        </w:rPr>
      </w:pPr>
    </w:p>
    <w:p w14:paraId="5E89ED92" w14:textId="77777777" w:rsidR="00363C70" w:rsidRPr="00E37BC6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E37BC6">
        <w:rPr>
          <w:shd w:val="clear" w:color="auto" w:fill="FFFFFF"/>
        </w:rPr>
        <w:t>Сви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прилажу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оригиналу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или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фотокопији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оверена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код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јавног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бележника</w:t>
      </w:r>
      <w:proofErr w:type="spellEnd"/>
      <w:r w:rsidRPr="00E37BC6">
        <w:rPr>
          <w:shd w:val="clear" w:color="auto" w:fill="FFFFFF"/>
        </w:rPr>
        <w:t xml:space="preserve"> (</w:t>
      </w:r>
      <w:proofErr w:type="spellStart"/>
      <w:r w:rsidRPr="00E37BC6">
        <w:rPr>
          <w:shd w:val="clear" w:color="auto" w:fill="FFFFFF"/>
        </w:rPr>
        <w:t>изузетно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градовима</w:t>
      </w:r>
      <w:proofErr w:type="spellEnd"/>
      <w:r w:rsidRPr="00E37BC6">
        <w:rPr>
          <w:shd w:val="clear" w:color="auto" w:fill="FFFFFF"/>
        </w:rPr>
        <w:t xml:space="preserve"> и </w:t>
      </w:r>
      <w:proofErr w:type="spellStart"/>
      <w:r w:rsidRPr="00E37BC6">
        <w:rPr>
          <w:shd w:val="clear" w:color="auto" w:fill="FFFFFF"/>
        </w:rPr>
        <w:t>општинама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којима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нису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именовани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јавни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бележници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приложени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могу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бити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оверени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основним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судовима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судским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јединицама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пријемним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канцеларијама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основних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судова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односно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општинским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управама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као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поверени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посао</w:t>
      </w:r>
      <w:proofErr w:type="spellEnd"/>
      <w:r w:rsidRPr="00E37BC6">
        <w:rPr>
          <w:shd w:val="clear" w:color="auto" w:fill="FFFFFF"/>
        </w:rPr>
        <w:t>).</w:t>
      </w:r>
    </w:p>
    <w:p w14:paraId="6C6BF538" w14:textId="77777777" w:rsidR="00363C70" w:rsidRPr="00E37BC6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E37BC6">
        <w:rPr>
          <w:shd w:val="clear" w:color="auto" w:fill="FFFFFF"/>
        </w:rPr>
        <w:t>Као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могу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приложити</w:t>
      </w:r>
      <w:proofErr w:type="spellEnd"/>
      <w:r w:rsidRPr="00E37BC6">
        <w:rPr>
          <w:shd w:val="clear" w:color="auto" w:fill="FFFFFF"/>
        </w:rPr>
        <w:t xml:space="preserve"> и </w:t>
      </w:r>
      <w:proofErr w:type="spellStart"/>
      <w:r w:rsidRPr="00E37BC6">
        <w:rPr>
          <w:shd w:val="clear" w:color="auto" w:fill="FFFFFF"/>
        </w:rPr>
        <w:t>фотокопије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докумената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оверене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пре</w:t>
      </w:r>
      <w:proofErr w:type="spellEnd"/>
      <w:r w:rsidRPr="00E37BC6">
        <w:rPr>
          <w:shd w:val="clear" w:color="auto" w:fill="FFFFFF"/>
        </w:rPr>
        <w:t xml:space="preserve"> 1. </w:t>
      </w:r>
      <w:proofErr w:type="spellStart"/>
      <w:r w:rsidRPr="00E37BC6">
        <w:rPr>
          <w:shd w:val="clear" w:color="auto" w:fill="FFFFFF"/>
        </w:rPr>
        <w:t>марта</w:t>
      </w:r>
      <w:proofErr w:type="spellEnd"/>
      <w:r w:rsidRPr="00E37BC6">
        <w:rPr>
          <w:shd w:val="clear" w:color="auto" w:fill="FFFFFF"/>
        </w:rPr>
        <w:t xml:space="preserve"> 2017. </w:t>
      </w:r>
      <w:proofErr w:type="spellStart"/>
      <w:r w:rsidRPr="00E37BC6">
        <w:rPr>
          <w:shd w:val="clear" w:color="auto" w:fill="FFFFFF"/>
        </w:rPr>
        <w:t>године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основним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судовима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односно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општинскоj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управи</w:t>
      </w:r>
      <w:proofErr w:type="spellEnd"/>
      <w:r w:rsidRPr="00E37BC6">
        <w:rPr>
          <w:shd w:val="clear" w:color="auto" w:fill="FFFFFF"/>
        </w:rPr>
        <w:t>.</w:t>
      </w:r>
      <w:r w:rsidRPr="00E37BC6">
        <w:t xml:space="preserve"> </w:t>
      </w:r>
      <w:proofErr w:type="spellStart"/>
      <w:r w:rsidRPr="00E37BC6">
        <w:rPr>
          <w:shd w:val="clear" w:color="auto" w:fill="FFFFFF"/>
        </w:rPr>
        <w:t>Законом</w:t>
      </w:r>
      <w:proofErr w:type="spellEnd"/>
      <w:r w:rsidRPr="00E37BC6">
        <w:rPr>
          <w:shd w:val="clear" w:color="auto" w:fill="FFFFFF"/>
        </w:rPr>
        <w:t xml:space="preserve"> о </w:t>
      </w:r>
      <w:proofErr w:type="spellStart"/>
      <w:r w:rsidRPr="00E37BC6">
        <w:rPr>
          <w:shd w:val="clear" w:color="auto" w:fill="FFFFFF"/>
        </w:rPr>
        <w:t>општем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управном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поступку</w:t>
      </w:r>
      <w:proofErr w:type="spellEnd"/>
      <w:r w:rsidRPr="00E37BC6">
        <w:rPr>
          <w:shd w:val="clear" w:color="auto" w:fill="FFFFFF"/>
        </w:rPr>
        <w:t xml:space="preserve"> („</w:t>
      </w:r>
      <w:proofErr w:type="spellStart"/>
      <w:r w:rsidRPr="00E37BC6">
        <w:rPr>
          <w:shd w:val="clear" w:color="auto" w:fill="FFFFFF"/>
        </w:rPr>
        <w:t>Службени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гласник</w:t>
      </w:r>
      <w:proofErr w:type="spellEnd"/>
      <w:r w:rsidRPr="00E37BC6">
        <w:rPr>
          <w:shd w:val="clear" w:color="auto" w:fill="FFFFFF"/>
        </w:rPr>
        <w:t xml:space="preserve"> РС”, </w:t>
      </w:r>
      <w:proofErr w:type="spellStart"/>
      <w:r w:rsidRPr="00E37BC6">
        <w:rPr>
          <w:shd w:val="clear" w:color="auto" w:fill="FFFFFF"/>
        </w:rPr>
        <w:t>број</w:t>
      </w:r>
      <w:proofErr w:type="spellEnd"/>
      <w:r w:rsidRPr="00E37BC6">
        <w:rPr>
          <w:shd w:val="clear" w:color="auto" w:fill="FFFFFF"/>
        </w:rPr>
        <w:t xml:space="preserve">: 18/16) </w:t>
      </w:r>
      <w:proofErr w:type="spellStart"/>
      <w:r w:rsidRPr="00E37BC6">
        <w:rPr>
          <w:shd w:val="clear" w:color="auto" w:fill="FFFFFF"/>
        </w:rPr>
        <w:t>је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између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осталог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прописано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органи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обавези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службеној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дужности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када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то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неопходно</w:t>
      </w:r>
      <w:proofErr w:type="spellEnd"/>
      <w:r w:rsidRPr="00E37BC6">
        <w:rPr>
          <w:shd w:val="clear" w:color="auto" w:fill="FFFFFF"/>
        </w:rPr>
        <w:t xml:space="preserve"> за </w:t>
      </w:r>
      <w:proofErr w:type="spellStart"/>
      <w:r w:rsidRPr="00E37BC6">
        <w:rPr>
          <w:shd w:val="clear" w:color="auto" w:fill="FFFFFF"/>
        </w:rPr>
        <w:t>одлучивање</w:t>
      </w:r>
      <w:proofErr w:type="spellEnd"/>
      <w:r w:rsidRPr="00E37BC6">
        <w:rPr>
          <w:shd w:val="clear" w:color="auto" w:fill="FFFFFF"/>
        </w:rPr>
        <w:t xml:space="preserve">, у </w:t>
      </w:r>
      <w:proofErr w:type="spellStart"/>
      <w:r w:rsidRPr="00E37BC6">
        <w:rPr>
          <w:shd w:val="clear" w:color="auto" w:fill="FFFFFF"/>
        </w:rPr>
        <w:t>складу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законским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роковима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бесплатно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размењују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врше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увид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обрађују</w:t>
      </w:r>
      <w:proofErr w:type="spellEnd"/>
      <w:r w:rsidRPr="00E37BC6">
        <w:rPr>
          <w:shd w:val="clear" w:color="auto" w:fill="FFFFFF"/>
        </w:rPr>
        <w:t xml:space="preserve"> и </w:t>
      </w:r>
      <w:proofErr w:type="spellStart"/>
      <w:r w:rsidRPr="00E37BC6">
        <w:rPr>
          <w:shd w:val="clear" w:color="auto" w:fill="FFFFFF"/>
        </w:rPr>
        <w:t>прибављају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личне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податке</w:t>
      </w:r>
      <w:proofErr w:type="spellEnd"/>
      <w:r w:rsidRPr="00E37BC6">
        <w:rPr>
          <w:shd w:val="clear" w:color="auto" w:fill="FFFFFF"/>
        </w:rPr>
        <w:t xml:space="preserve"> о </w:t>
      </w:r>
      <w:proofErr w:type="spellStart"/>
      <w:r w:rsidRPr="00E37BC6">
        <w:rPr>
          <w:shd w:val="clear" w:color="auto" w:fill="FFFFFF"/>
        </w:rPr>
        <w:t>чињеницама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садржаним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службеним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евиденцијама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осим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ако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странка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изричито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изјави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ће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податке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прибавити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сама</w:t>
      </w:r>
      <w:proofErr w:type="spellEnd"/>
      <w:r w:rsidRPr="00E37BC6">
        <w:rPr>
          <w:shd w:val="clear" w:color="auto" w:fill="FFFFFF"/>
        </w:rPr>
        <w:t>.</w:t>
      </w:r>
      <w:r w:rsidRPr="00E37BC6">
        <w:rPr>
          <w:shd w:val="clear" w:color="auto" w:fill="FFFFFF"/>
          <w:lang w:val="sr-Cyrl-CS"/>
        </w:rPr>
        <w:t xml:space="preserve"> </w:t>
      </w:r>
    </w:p>
    <w:p w14:paraId="04AB56DD" w14:textId="0D098B16" w:rsidR="00363C70" w:rsidRPr="00E37BC6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E37BC6">
        <w:rPr>
          <w:shd w:val="clear" w:color="auto" w:fill="FFFFFF"/>
        </w:rPr>
        <w:t>Документ</w:t>
      </w:r>
      <w:proofErr w:type="spellEnd"/>
      <w:r w:rsidRPr="00E37BC6">
        <w:rPr>
          <w:shd w:val="clear" w:color="auto" w:fill="FFFFFF"/>
        </w:rPr>
        <w:t xml:space="preserve"> о </w:t>
      </w:r>
      <w:proofErr w:type="spellStart"/>
      <w:r w:rsidRPr="00E37BC6">
        <w:rPr>
          <w:shd w:val="clear" w:color="auto" w:fill="FFFFFF"/>
        </w:rPr>
        <w:t>чињеницама</w:t>
      </w:r>
      <w:proofErr w:type="spellEnd"/>
      <w:r w:rsidRPr="00E37BC6">
        <w:rPr>
          <w:shd w:val="clear" w:color="auto" w:fill="FFFFFF"/>
        </w:rPr>
        <w:t xml:space="preserve"> о </w:t>
      </w:r>
      <w:proofErr w:type="spellStart"/>
      <w:r w:rsidRPr="00E37BC6">
        <w:rPr>
          <w:shd w:val="clear" w:color="auto" w:fill="FFFFFF"/>
        </w:rPr>
        <w:t>којима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води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службена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евиденција</w:t>
      </w:r>
      <w:proofErr w:type="spellEnd"/>
      <w:r w:rsidRPr="00E37BC6">
        <w:rPr>
          <w:shd w:val="clear" w:color="auto" w:fill="FFFFFF"/>
        </w:rPr>
        <w:t xml:space="preserve"> </w:t>
      </w:r>
      <w:proofErr w:type="gramStart"/>
      <w:r w:rsidRPr="00E37BC6">
        <w:rPr>
          <w:shd w:val="clear" w:color="auto" w:fill="FFFFFF"/>
          <w:lang w:val="sr-Cyrl-CS"/>
        </w:rPr>
        <w:t xml:space="preserve">је </w:t>
      </w:r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уверење</w:t>
      </w:r>
      <w:proofErr w:type="spellEnd"/>
      <w:proofErr w:type="gramEnd"/>
      <w:r w:rsidRPr="00E37BC6">
        <w:rPr>
          <w:shd w:val="clear" w:color="auto" w:fill="FFFFFF"/>
        </w:rPr>
        <w:t xml:space="preserve"> о </w:t>
      </w:r>
      <w:proofErr w:type="spellStart"/>
      <w:r w:rsidRPr="00E37BC6">
        <w:rPr>
          <w:shd w:val="clear" w:color="auto" w:fill="FFFFFF"/>
        </w:rPr>
        <w:t>положеном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државном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стручном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испиту</w:t>
      </w:r>
      <w:proofErr w:type="spellEnd"/>
      <w:r w:rsidRPr="00E37BC6">
        <w:rPr>
          <w:shd w:val="clear" w:color="auto" w:fill="FFFFFF"/>
          <w:lang w:val="sr-Cyrl-CS"/>
        </w:rPr>
        <w:t xml:space="preserve"> за рад у државним органима</w:t>
      </w:r>
      <w:r w:rsidR="00667907" w:rsidRPr="00E37BC6">
        <w:rPr>
          <w:shd w:val="clear" w:color="auto" w:fill="FFFFFF"/>
          <w:lang w:val="sr-Latn-CS"/>
        </w:rPr>
        <w:t xml:space="preserve">, </w:t>
      </w:r>
      <w:r w:rsidR="00667907" w:rsidRPr="00E37BC6">
        <w:rPr>
          <w:shd w:val="clear" w:color="auto" w:fill="FFFFFF"/>
          <w:lang w:val="sr-Cyrl-CS"/>
        </w:rPr>
        <w:t xml:space="preserve">односно </w:t>
      </w:r>
      <w:r w:rsidR="00667907" w:rsidRPr="00E37BC6">
        <w:rPr>
          <w:rFonts w:eastAsiaTheme="minorHAnsi"/>
          <w:lang w:val="sr-Cyrl-RS"/>
        </w:rPr>
        <w:t>о положеном правосудном испиту</w:t>
      </w:r>
      <w:r w:rsidR="00612BB7" w:rsidRPr="00E37BC6">
        <w:rPr>
          <w:shd w:val="clear" w:color="auto" w:fill="FFFFFF"/>
          <w:lang w:val="sr-Cyrl-CS"/>
        </w:rPr>
        <w:t>.</w:t>
      </w:r>
    </w:p>
    <w:p w14:paraId="3C3016F4" w14:textId="77777777" w:rsidR="00363C70" w:rsidRPr="00E37BC6" w:rsidRDefault="00363C70" w:rsidP="00C44613">
      <w:pPr>
        <w:jc w:val="both"/>
        <w:rPr>
          <w:shd w:val="clear" w:color="auto" w:fill="FFFFFF"/>
        </w:rPr>
      </w:pPr>
      <w:proofErr w:type="spellStart"/>
      <w:r w:rsidRPr="00E37BC6">
        <w:rPr>
          <w:shd w:val="clear" w:color="auto" w:fill="FFFFFF"/>
        </w:rPr>
        <w:t>Потребно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је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учесник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конкурса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делу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Изјава</w:t>
      </w:r>
      <w:proofErr w:type="spellEnd"/>
      <w:r w:rsidRPr="00E37BC6">
        <w:rPr>
          <w:shd w:val="clear" w:color="auto" w:fill="FFFFFF"/>
        </w:rPr>
        <w:t xml:space="preserve">*, у </w:t>
      </w:r>
      <w:proofErr w:type="spellStart"/>
      <w:r w:rsidRPr="00E37BC6">
        <w:rPr>
          <w:shd w:val="clear" w:color="auto" w:fill="FFFFFF"/>
        </w:rPr>
        <w:t>обрасцу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пријаве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заокружи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начин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жели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прибаве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његови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подаци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службених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евиденција</w:t>
      </w:r>
      <w:proofErr w:type="spellEnd"/>
      <w:r w:rsidRPr="00E37BC6">
        <w:rPr>
          <w:shd w:val="clear" w:color="auto" w:fill="FFFFFF"/>
        </w:rPr>
        <w:t xml:space="preserve">. </w:t>
      </w:r>
    </w:p>
    <w:p w14:paraId="1BED7119" w14:textId="29BF73C6" w:rsidR="00363C70" w:rsidRPr="00E37BC6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8243F">
        <w:rPr>
          <w:color w:val="4472C4" w:themeColor="accent1"/>
        </w:rPr>
        <w:br/>
      </w:r>
      <w:r w:rsidRPr="00E37BC6">
        <w:rPr>
          <w:rStyle w:val="Strong"/>
          <w:bdr w:val="none" w:sz="0" w:space="0" w:color="auto" w:frame="1"/>
          <w:shd w:val="clear" w:color="auto" w:fill="FFFFFF"/>
        </w:rPr>
        <w:t>XI</w:t>
      </w:r>
      <w:r w:rsidRPr="00E37B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>:</w:t>
      </w:r>
      <w:r w:rsidRPr="00E37BC6">
        <w:rPr>
          <w:shd w:val="clear" w:color="auto" w:fill="FFFFFF"/>
        </w:rPr>
        <w:t> </w:t>
      </w:r>
      <w:proofErr w:type="spellStart"/>
      <w:r w:rsidRPr="00E37BC6">
        <w:rPr>
          <w:shd w:val="clear" w:color="auto" w:fill="FFFFFF"/>
        </w:rPr>
        <w:t>кандидати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успешно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прошли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претходн</w:t>
      </w:r>
      <w:proofErr w:type="spellEnd"/>
      <w:r w:rsidR="00A92979" w:rsidRPr="00E37BC6">
        <w:rPr>
          <w:shd w:val="clear" w:color="auto" w:fill="FFFFFF"/>
          <w:lang w:val="sr-Cyrl-CS"/>
        </w:rPr>
        <w:t>у</w:t>
      </w:r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фаз</w:t>
      </w:r>
      <w:proofErr w:type="spellEnd"/>
      <w:r w:rsidR="00A92979" w:rsidRPr="00E37BC6">
        <w:rPr>
          <w:shd w:val="clear" w:color="auto" w:fill="FFFFFF"/>
          <w:lang w:val="sr-Cyrl-CS"/>
        </w:rPr>
        <w:t>у</w:t>
      </w:r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изборног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поступка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пре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интервјуа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Конкурсном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комисијом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позивају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року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од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пет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радних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од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пријема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обавештења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доставе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наведене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прилажу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конкурсном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поступку</w:t>
      </w:r>
      <w:proofErr w:type="spellEnd"/>
      <w:r w:rsidRPr="00E37BC6">
        <w:rPr>
          <w:shd w:val="clear" w:color="auto" w:fill="FFFFFF"/>
        </w:rPr>
        <w:t>.</w:t>
      </w:r>
    </w:p>
    <w:p w14:paraId="7F18997B" w14:textId="1D6A5353" w:rsidR="00363C70" w:rsidRPr="00E37BC6" w:rsidRDefault="00363C70" w:rsidP="00C44613">
      <w:pPr>
        <w:jc w:val="both"/>
        <w:rPr>
          <w:lang w:val="sr-Cyrl-CS"/>
        </w:rPr>
      </w:pPr>
      <w:r w:rsidRPr="00E37BC6">
        <w:br/>
      </w:r>
      <w:proofErr w:type="spellStart"/>
      <w:r w:rsidRPr="00E37BC6">
        <w:rPr>
          <w:shd w:val="clear" w:color="auto" w:fill="FFFFFF"/>
        </w:rPr>
        <w:t>Кандидати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доставе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наведене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прилажу</w:t>
      </w:r>
      <w:proofErr w:type="spellEnd"/>
      <w:r w:rsidRPr="00E37BC6">
        <w:rPr>
          <w:shd w:val="clear" w:color="auto" w:fill="FFFFFF"/>
        </w:rPr>
        <w:t xml:space="preserve"> у </w:t>
      </w:r>
      <w:proofErr w:type="spellStart"/>
      <w:r w:rsidRPr="00E37BC6">
        <w:rPr>
          <w:shd w:val="clear" w:color="auto" w:fill="FFFFFF"/>
        </w:rPr>
        <w:t>конкурсном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поступку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односно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који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основу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достављених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или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прибављених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доказа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не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испуњавају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услове</w:t>
      </w:r>
      <w:proofErr w:type="spellEnd"/>
      <w:r w:rsidRPr="00E37BC6">
        <w:rPr>
          <w:shd w:val="clear" w:color="auto" w:fill="FFFFFF"/>
        </w:rPr>
        <w:t xml:space="preserve"> за </w:t>
      </w:r>
      <w:proofErr w:type="spellStart"/>
      <w:r w:rsidRPr="00E37BC6">
        <w:rPr>
          <w:shd w:val="clear" w:color="auto" w:fill="FFFFFF"/>
        </w:rPr>
        <w:t>запослење</w:t>
      </w:r>
      <w:proofErr w:type="spellEnd"/>
      <w:r w:rsidRPr="00E37BC6">
        <w:rPr>
          <w:shd w:val="clear" w:color="auto" w:fill="FFFFFF"/>
        </w:rPr>
        <w:t xml:space="preserve">, </w:t>
      </w:r>
      <w:proofErr w:type="spellStart"/>
      <w:r w:rsidRPr="00E37BC6">
        <w:rPr>
          <w:shd w:val="clear" w:color="auto" w:fill="FFFFFF"/>
        </w:rPr>
        <w:t>писмено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обавештавају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искључени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даљег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изборног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поступка</w:t>
      </w:r>
      <w:proofErr w:type="spellEnd"/>
      <w:r w:rsidRPr="00E37BC6">
        <w:rPr>
          <w:shd w:val="clear" w:color="auto" w:fill="FFFFFF"/>
        </w:rPr>
        <w:t>.</w:t>
      </w:r>
      <w:r w:rsidRPr="00E37BC6">
        <w:rPr>
          <w:shd w:val="clear" w:color="auto" w:fill="FFFFFF"/>
          <w:lang w:val="sr-Cyrl-CS"/>
        </w:rPr>
        <w:t xml:space="preserve"> </w:t>
      </w:r>
      <w:proofErr w:type="spellStart"/>
      <w:r w:rsidRPr="00E37BC6">
        <w:rPr>
          <w:shd w:val="clear" w:color="auto" w:fill="FFFFFF"/>
        </w:rPr>
        <w:t>Докази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се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r w:rsidRPr="00E37BC6">
        <w:rPr>
          <w:shd w:val="clear" w:color="auto" w:fill="FFFFFF"/>
        </w:rPr>
        <w:t>достављају</w:t>
      </w:r>
      <w:proofErr w:type="spellEnd"/>
      <w:r w:rsidRPr="00E37BC6">
        <w:rPr>
          <w:shd w:val="clear" w:color="auto" w:fill="FFFFFF"/>
        </w:rPr>
        <w:t xml:space="preserve"> </w:t>
      </w:r>
      <w:proofErr w:type="spellStart"/>
      <w:proofErr w:type="gramStart"/>
      <w:r w:rsidRPr="00E37BC6">
        <w:rPr>
          <w:shd w:val="clear" w:color="auto" w:fill="FFFFFF"/>
        </w:rPr>
        <w:t>на</w:t>
      </w:r>
      <w:proofErr w:type="spellEnd"/>
      <w:r w:rsidRPr="00E37BC6">
        <w:rPr>
          <w:shd w:val="clear" w:color="auto" w:fill="FFFFFF"/>
        </w:rPr>
        <w:t xml:space="preserve">  </w:t>
      </w:r>
      <w:proofErr w:type="spellStart"/>
      <w:r w:rsidRPr="00E37BC6">
        <w:rPr>
          <w:shd w:val="clear" w:color="auto" w:fill="FFFFFF"/>
        </w:rPr>
        <w:t>адресу</w:t>
      </w:r>
      <w:proofErr w:type="spellEnd"/>
      <w:proofErr w:type="gramEnd"/>
      <w:r w:rsidRPr="00E37BC6">
        <w:rPr>
          <w:shd w:val="clear" w:color="auto" w:fill="FFFFFF"/>
        </w:rPr>
        <w:t xml:space="preserve"> </w:t>
      </w:r>
      <w:r w:rsidRPr="00E37BC6">
        <w:rPr>
          <w:lang w:val="sr-Cyrl-CS"/>
        </w:rPr>
        <w:t xml:space="preserve">Министарства </w:t>
      </w:r>
      <w:r w:rsidR="00340D8D" w:rsidRPr="00E37BC6">
        <w:rPr>
          <w:lang w:val="sr-Cyrl-CS"/>
        </w:rPr>
        <w:t>просвете</w:t>
      </w:r>
      <w:r w:rsidRPr="00E37BC6">
        <w:rPr>
          <w:lang w:val="sr-Cyrl-CS"/>
        </w:rPr>
        <w:t>, Београд, Немањина 22-26.</w:t>
      </w:r>
    </w:p>
    <w:p w14:paraId="6DC4F5DF" w14:textId="77777777" w:rsidR="00363C70" w:rsidRPr="00E37BC6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E37BC6">
        <w:rPr>
          <w:shd w:val="clear" w:color="auto" w:fill="FFFFFF"/>
        </w:rPr>
        <w:t> </w:t>
      </w:r>
    </w:p>
    <w:p w14:paraId="38196552" w14:textId="3C1710EC" w:rsidR="00363C70" w:rsidRPr="00E37BC6" w:rsidRDefault="00363C70" w:rsidP="00C44613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E37B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7B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E37BC6">
        <w:rPr>
          <w:rStyle w:val="Strong"/>
          <w:bdr w:val="none" w:sz="0" w:space="0" w:color="auto" w:frame="1"/>
          <w:shd w:val="clear" w:color="auto" w:fill="FFFFFF"/>
        </w:rPr>
        <w:t>: </w:t>
      </w:r>
      <w:r w:rsidRPr="00E37BC6">
        <w:br/>
      </w:r>
      <w:r w:rsidRPr="00E37BC6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E37BC6" w:rsidRPr="00E37BC6">
        <w:rPr>
          <w:rFonts w:eastAsia="Calibri"/>
          <w:lang w:val="sr-Cyrl-RS"/>
        </w:rPr>
        <w:t>15</w:t>
      </w:r>
      <w:r w:rsidRPr="00E37BC6">
        <w:rPr>
          <w:rFonts w:eastAsia="Calibri"/>
          <w:lang w:val="sr-Cyrl-RS"/>
        </w:rPr>
        <w:t xml:space="preserve">. </w:t>
      </w:r>
      <w:r w:rsidR="00E37BC6" w:rsidRPr="00E37BC6">
        <w:rPr>
          <w:rFonts w:eastAsia="Calibri"/>
          <w:lang w:val="sr-Cyrl-RS"/>
        </w:rPr>
        <w:t>јануара</w:t>
      </w:r>
      <w:r w:rsidRPr="00E37BC6">
        <w:rPr>
          <w:rFonts w:eastAsia="Calibri"/>
          <w:lang w:val="sr-Cyrl-RS"/>
        </w:rPr>
        <w:t xml:space="preserve"> 202</w:t>
      </w:r>
      <w:r w:rsidR="00C44613">
        <w:rPr>
          <w:rFonts w:eastAsia="Calibri"/>
          <w:lang w:val="sr-Cyrl-RS"/>
        </w:rPr>
        <w:t>4</w:t>
      </w:r>
      <w:r w:rsidRPr="00E37BC6">
        <w:rPr>
          <w:rFonts w:eastAsia="Calibri"/>
          <w:lang w:val="sr-Cyrl-RS"/>
        </w:rPr>
        <w:t>. године.</w:t>
      </w:r>
    </w:p>
    <w:p w14:paraId="4150D7A0" w14:textId="77777777" w:rsidR="00363C70" w:rsidRPr="00E37BC6" w:rsidRDefault="00363C70" w:rsidP="00C44613">
      <w:pPr>
        <w:tabs>
          <w:tab w:val="left" w:pos="1255"/>
          <w:tab w:val="left" w:pos="8174"/>
        </w:tabs>
        <w:jc w:val="both"/>
        <w:rPr>
          <w:rFonts w:eastAsia="Calibri"/>
          <w:lang w:val="sr-Latn-RS"/>
        </w:rPr>
      </w:pPr>
    </w:p>
    <w:p w14:paraId="556CF0FC" w14:textId="18036CED" w:rsidR="00363C70" w:rsidRPr="00E37BC6" w:rsidRDefault="00340D8D" w:rsidP="00C44613">
      <w:pPr>
        <w:tabs>
          <w:tab w:val="left" w:pos="1255"/>
          <w:tab w:val="left" w:pos="8174"/>
        </w:tabs>
        <w:jc w:val="both"/>
        <w:rPr>
          <w:rFonts w:eastAsia="Calibri"/>
          <w:shd w:val="clear" w:color="auto" w:fill="FFFFFF"/>
          <w:lang w:val="sr-Cyrl-CS"/>
        </w:rPr>
      </w:pPr>
      <w:r w:rsidRPr="00E37BC6">
        <w:rPr>
          <w:lang w:val="ru-RU"/>
        </w:rPr>
        <w:t>Провера посебних функционалних компетенција ће се обавити у Служби за управљање кадровима, Палата „Србија“ Нови Београд, Булевар Михаила Пупина 2 (источно крило) или у просторијама Министарства просвете, Београд, Немањина 22-26</w:t>
      </w:r>
      <w:r w:rsidRPr="00E37BC6">
        <w:rPr>
          <w:lang w:val="sr-Cyrl-CS"/>
        </w:rPr>
        <w:t>.</w:t>
      </w:r>
    </w:p>
    <w:p w14:paraId="4F65E7E9" w14:textId="77777777" w:rsidR="00363C70" w:rsidRPr="00E37BC6" w:rsidRDefault="00363C70" w:rsidP="00C44613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</w:p>
    <w:p w14:paraId="137EB2DC" w14:textId="6E4445D6" w:rsidR="00363C70" w:rsidRPr="00E37BC6" w:rsidRDefault="00363C70" w:rsidP="00C44613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E37BC6">
        <w:rPr>
          <w:rFonts w:eastAsia="Calibri"/>
          <w:lang w:val="sr-Cyrl-RS"/>
        </w:rPr>
        <w:t xml:space="preserve">Интервју са Конкурсном комисијом обавиће се </w:t>
      </w:r>
      <w:r w:rsidRPr="00E37BC6">
        <w:rPr>
          <w:rFonts w:eastAsia="Calibri"/>
          <w:lang w:val="sr-Latn-RS"/>
        </w:rPr>
        <w:t xml:space="preserve">у </w:t>
      </w:r>
      <w:r w:rsidRPr="00E37BC6">
        <w:rPr>
          <w:rFonts w:eastAsia="Calibri"/>
          <w:lang w:val="sr-Cyrl-RS"/>
        </w:rPr>
        <w:t xml:space="preserve"> просторијама Министарства </w:t>
      </w:r>
      <w:r w:rsidR="00340D8D" w:rsidRPr="00E37BC6">
        <w:rPr>
          <w:rFonts w:eastAsia="Calibri"/>
          <w:lang w:val="sr-Cyrl-RS"/>
        </w:rPr>
        <w:t>просвете</w:t>
      </w:r>
      <w:r w:rsidRPr="00E37BC6">
        <w:rPr>
          <w:rFonts w:eastAsia="Calibri"/>
          <w:lang w:val="sr-Cyrl-RS"/>
        </w:rPr>
        <w:t xml:space="preserve">, Београд, Немањина 22-26. </w:t>
      </w:r>
    </w:p>
    <w:p w14:paraId="7EA053E5" w14:textId="77777777" w:rsidR="00363C70" w:rsidRPr="00E37BC6" w:rsidRDefault="00363C70" w:rsidP="00C44613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</w:p>
    <w:p w14:paraId="67BF7E50" w14:textId="17C67214" w:rsidR="00363C70" w:rsidRPr="00E37BC6" w:rsidRDefault="00363C70" w:rsidP="00C44613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E37BC6">
        <w:rPr>
          <w:rFonts w:eastAsia="Calibri"/>
          <w:shd w:val="clear" w:color="auto" w:fill="FFFFFF"/>
          <w:lang w:val="sr-Cyrl-CS"/>
        </w:rPr>
        <w:t>Кандидати</w:t>
      </w:r>
      <w:r w:rsidRPr="00E37BC6">
        <w:rPr>
          <w:rFonts w:eastAsia="Calibri"/>
          <w:lang w:val="sr-Cyrl-RS"/>
        </w:rPr>
        <w:t xml:space="preserve"> ће о датуму, месту и времену</w:t>
      </w:r>
      <w:r w:rsidR="00097645" w:rsidRPr="00E37BC6">
        <w:rPr>
          <w:rFonts w:eastAsia="Calibri"/>
          <w:lang w:val="sr-Cyrl-RS"/>
        </w:rPr>
        <w:t xml:space="preserve"> спровођења</w:t>
      </w:r>
      <w:r w:rsidRPr="00E37BC6">
        <w:rPr>
          <w:rFonts w:eastAsia="Calibr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E37BC6">
        <w:rPr>
          <w:rFonts w:eastAsia="Calibri"/>
          <w:lang w:val="sr-Cyrl-CS"/>
        </w:rPr>
        <w:t xml:space="preserve">обрасцима </w:t>
      </w:r>
      <w:r w:rsidRPr="00E37BC6">
        <w:rPr>
          <w:rFonts w:eastAsia="Calibri"/>
          <w:lang w:val="sr-Cyrl-RS"/>
        </w:rPr>
        <w:t>пријава.</w:t>
      </w:r>
    </w:p>
    <w:p w14:paraId="385DA24C" w14:textId="77777777" w:rsidR="00363C70" w:rsidRPr="00E37BC6" w:rsidRDefault="00363C70" w:rsidP="00C44613">
      <w:pPr>
        <w:tabs>
          <w:tab w:val="left" w:pos="9720"/>
        </w:tabs>
        <w:jc w:val="both"/>
      </w:pPr>
    </w:p>
    <w:p w14:paraId="7B281246" w14:textId="77777777" w:rsidR="00363C70" w:rsidRPr="00340D8D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>:</w:t>
      </w:r>
      <w:r w:rsidRPr="00340D8D">
        <w:br/>
      </w:r>
      <w:proofErr w:type="spellStart"/>
      <w:r w:rsidRPr="00340D8D">
        <w:rPr>
          <w:shd w:val="clear" w:color="auto" w:fill="FFFFFF"/>
        </w:rPr>
        <w:t>На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интерном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конкурсу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могу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да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учествују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само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државни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proofErr w:type="gramStart"/>
      <w:r w:rsidRPr="00340D8D">
        <w:rPr>
          <w:shd w:val="clear" w:color="auto" w:fill="FFFFFF"/>
        </w:rPr>
        <w:t>службеници</w:t>
      </w:r>
      <w:proofErr w:type="spellEnd"/>
      <w:r w:rsidRPr="00340D8D">
        <w:rPr>
          <w:shd w:val="clear" w:color="auto" w:fill="FFFFFF"/>
        </w:rPr>
        <w:t xml:space="preserve">  </w:t>
      </w:r>
      <w:r w:rsidRPr="00340D8D">
        <w:rPr>
          <w:shd w:val="clear" w:color="auto" w:fill="FFFFFF"/>
          <w:lang w:val="sr-Cyrl-CS"/>
        </w:rPr>
        <w:t>запослени</w:t>
      </w:r>
      <w:proofErr w:type="gramEnd"/>
      <w:r w:rsidRPr="00340D8D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340D8D">
        <w:rPr>
          <w:shd w:val="clear" w:color="auto" w:fill="FFFFFF"/>
        </w:rPr>
        <w:t>из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органа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државне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управе</w:t>
      </w:r>
      <w:proofErr w:type="spellEnd"/>
      <w:r w:rsidRPr="00340D8D">
        <w:rPr>
          <w:shd w:val="clear" w:color="auto" w:fill="FFFFFF"/>
        </w:rPr>
        <w:t xml:space="preserve"> и </w:t>
      </w:r>
      <w:proofErr w:type="spellStart"/>
      <w:r w:rsidRPr="00340D8D">
        <w:rPr>
          <w:shd w:val="clear" w:color="auto" w:fill="FFFFFF"/>
        </w:rPr>
        <w:t>служби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Владе</w:t>
      </w:r>
      <w:proofErr w:type="spellEnd"/>
      <w:r w:rsidRPr="00340D8D">
        <w:rPr>
          <w:shd w:val="clear" w:color="auto" w:fill="FFFFFF"/>
        </w:rPr>
        <w:t>. </w:t>
      </w:r>
    </w:p>
    <w:p w14:paraId="4B52115F" w14:textId="77777777" w:rsidR="00363C70" w:rsidRPr="00340D8D" w:rsidRDefault="00363C70" w:rsidP="00C4461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340D8D" w:rsidRDefault="00363C70" w:rsidP="00C4461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340D8D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340D8D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6481CAB9" w14:textId="1AACE844" w:rsidR="00363C70" w:rsidRPr="00340D8D" w:rsidRDefault="00363C70" w:rsidP="00C44613">
      <w:pPr>
        <w:tabs>
          <w:tab w:val="left" w:pos="9720"/>
        </w:tabs>
        <w:jc w:val="both"/>
        <w:rPr>
          <w:rFonts w:eastAsia="Calibri"/>
          <w:lang w:val="sr-Cyrl-RS"/>
        </w:rPr>
      </w:pPr>
      <w:proofErr w:type="spellStart"/>
      <w:r w:rsidRPr="00340D8D">
        <w:rPr>
          <w:shd w:val="clear" w:color="auto" w:fill="FFFFFF"/>
        </w:rPr>
        <w:t>Неблаговремене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недопуштене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неразумљиве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или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непотпуне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пријаве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биће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одбачене</w:t>
      </w:r>
      <w:proofErr w:type="spellEnd"/>
      <w:r w:rsidRPr="00340D8D">
        <w:rPr>
          <w:shd w:val="clear" w:color="auto" w:fill="FFFFFF"/>
        </w:rPr>
        <w:t>.</w:t>
      </w:r>
      <w:r w:rsidRPr="00340D8D">
        <w:br/>
      </w:r>
      <w:r w:rsidRPr="00340D8D">
        <w:rPr>
          <w:rFonts w:eastAsia="Calibri"/>
          <w:lang w:val="sr-Cyrl-RS"/>
        </w:rPr>
        <w:t xml:space="preserve">Интерни конкурс спроводи Конкурсна комисија коју је именовао министар </w:t>
      </w:r>
      <w:r w:rsidR="00340D8D" w:rsidRPr="00340D8D">
        <w:rPr>
          <w:rFonts w:eastAsia="Calibri"/>
          <w:lang w:val="sr-Cyrl-RS"/>
        </w:rPr>
        <w:t>просвете</w:t>
      </w:r>
      <w:r w:rsidRPr="00340D8D">
        <w:rPr>
          <w:rFonts w:eastAsia="Calibri"/>
          <w:lang w:val="sr-Cyrl-RS"/>
        </w:rPr>
        <w:t xml:space="preserve">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="00340D8D" w:rsidRPr="00340D8D">
        <w:rPr>
          <w:rFonts w:eastAsia="Calibri"/>
          <w:lang w:val="sr-Cyrl-RS"/>
        </w:rPr>
        <w:t>просвете</w:t>
      </w:r>
      <w:r w:rsidRPr="00340D8D">
        <w:rPr>
          <w:rFonts w:eastAsia="Calibri"/>
          <w:lang w:val="sr-Cyrl-RS"/>
        </w:rPr>
        <w:t>.</w:t>
      </w:r>
    </w:p>
    <w:p w14:paraId="624B1603" w14:textId="77777777" w:rsidR="00363C70" w:rsidRPr="00340D8D" w:rsidRDefault="00363C70" w:rsidP="00C44613">
      <w:pPr>
        <w:jc w:val="both"/>
        <w:rPr>
          <w:shd w:val="clear" w:color="auto" w:fill="FFFFFF"/>
        </w:rPr>
      </w:pPr>
      <w:proofErr w:type="spellStart"/>
      <w:r w:rsidRPr="00340D8D">
        <w:rPr>
          <w:shd w:val="clear" w:color="auto" w:fill="FFFFFF"/>
        </w:rPr>
        <w:t>Сви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изрази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појмови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именице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придеви</w:t>
      </w:r>
      <w:proofErr w:type="spellEnd"/>
      <w:r w:rsidRPr="00340D8D">
        <w:rPr>
          <w:shd w:val="clear" w:color="auto" w:fill="FFFFFF"/>
        </w:rPr>
        <w:t xml:space="preserve"> и </w:t>
      </w:r>
      <w:proofErr w:type="spellStart"/>
      <w:r w:rsidRPr="00340D8D">
        <w:rPr>
          <w:shd w:val="clear" w:color="auto" w:fill="FFFFFF"/>
        </w:rPr>
        <w:t>глаголи</w:t>
      </w:r>
      <w:proofErr w:type="spellEnd"/>
      <w:r w:rsidRPr="00340D8D">
        <w:rPr>
          <w:shd w:val="clear" w:color="auto" w:fill="FFFFFF"/>
        </w:rPr>
        <w:t xml:space="preserve"> у </w:t>
      </w:r>
      <w:proofErr w:type="spellStart"/>
      <w:r w:rsidRPr="00340D8D">
        <w:rPr>
          <w:shd w:val="clear" w:color="auto" w:fill="FFFFFF"/>
        </w:rPr>
        <w:t>овом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огласу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који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су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употребљени</w:t>
      </w:r>
      <w:proofErr w:type="spellEnd"/>
      <w:r w:rsidRPr="00340D8D">
        <w:rPr>
          <w:shd w:val="clear" w:color="auto" w:fill="FFFFFF"/>
        </w:rPr>
        <w:t xml:space="preserve"> у </w:t>
      </w:r>
      <w:proofErr w:type="spellStart"/>
      <w:r w:rsidRPr="00340D8D">
        <w:rPr>
          <w:shd w:val="clear" w:color="auto" w:fill="FFFFFF"/>
        </w:rPr>
        <w:t>мушком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граматичком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роду</w:t>
      </w:r>
      <w:proofErr w:type="spellEnd"/>
      <w:r w:rsidRPr="00340D8D">
        <w:rPr>
          <w:shd w:val="clear" w:color="auto" w:fill="FFFFFF"/>
        </w:rPr>
        <w:t xml:space="preserve">, </w:t>
      </w:r>
      <w:proofErr w:type="spellStart"/>
      <w:r w:rsidRPr="00340D8D">
        <w:rPr>
          <w:shd w:val="clear" w:color="auto" w:fill="FFFFFF"/>
        </w:rPr>
        <w:t>односе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се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без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дискриминације</w:t>
      </w:r>
      <w:proofErr w:type="spellEnd"/>
      <w:r w:rsidRPr="00340D8D">
        <w:rPr>
          <w:shd w:val="clear" w:color="auto" w:fill="FFFFFF"/>
        </w:rPr>
        <w:t xml:space="preserve"> и </w:t>
      </w:r>
      <w:proofErr w:type="spellStart"/>
      <w:r w:rsidRPr="00340D8D">
        <w:rPr>
          <w:shd w:val="clear" w:color="auto" w:fill="FFFFFF"/>
        </w:rPr>
        <w:t>на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особе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женског</w:t>
      </w:r>
      <w:proofErr w:type="spellEnd"/>
      <w:r w:rsidRPr="00340D8D">
        <w:rPr>
          <w:shd w:val="clear" w:color="auto" w:fill="FFFFFF"/>
        </w:rPr>
        <w:t xml:space="preserve"> </w:t>
      </w:r>
      <w:proofErr w:type="spellStart"/>
      <w:r w:rsidRPr="00340D8D">
        <w:rPr>
          <w:shd w:val="clear" w:color="auto" w:fill="FFFFFF"/>
        </w:rPr>
        <w:t>пола</w:t>
      </w:r>
      <w:proofErr w:type="spellEnd"/>
      <w:r w:rsidRPr="00340D8D">
        <w:rPr>
          <w:shd w:val="clear" w:color="auto" w:fill="FFFFFF"/>
        </w:rPr>
        <w:t>.</w:t>
      </w:r>
    </w:p>
    <w:p w14:paraId="75986620" w14:textId="68786D27" w:rsidR="00363C70" w:rsidRPr="00340D8D" w:rsidRDefault="00363C70" w:rsidP="00C44613">
      <w:pPr>
        <w:jc w:val="both"/>
        <w:rPr>
          <w:shd w:val="clear" w:color="auto" w:fill="FFFFFF"/>
        </w:rPr>
      </w:pPr>
    </w:p>
    <w:p w14:paraId="6F0056C5" w14:textId="77777777" w:rsidR="00612BB7" w:rsidRPr="00340D8D" w:rsidRDefault="00612BB7" w:rsidP="00C44613">
      <w:pPr>
        <w:jc w:val="both"/>
        <w:rPr>
          <w:shd w:val="clear" w:color="auto" w:fill="FFFFFF"/>
        </w:rPr>
      </w:pPr>
    </w:p>
    <w:p w14:paraId="7292CF2F" w14:textId="77777777" w:rsidR="00363C70" w:rsidRPr="00340D8D" w:rsidRDefault="00363C70" w:rsidP="00C44613">
      <w:pPr>
        <w:tabs>
          <w:tab w:val="left" w:pos="1110"/>
        </w:tabs>
        <w:jc w:val="both"/>
        <w:rPr>
          <w:lang w:val="en-US"/>
        </w:rPr>
      </w:pPr>
    </w:p>
    <w:p w14:paraId="05233E21" w14:textId="77777777" w:rsidR="00363C70" w:rsidRPr="00340D8D" w:rsidRDefault="00363C70" w:rsidP="00C44613">
      <w:pPr>
        <w:tabs>
          <w:tab w:val="left" w:pos="6645"/>
        </w:tabs>
        <w:jc w:val="both"/>
        <w:rPr>
          <w:lang w:val="en-US"/>
        </w:rPr>
      </w:pPr>
      <w:r w:rsidRPr="00340D8D">
        <w:rPr>
          <w:lang w:val="en-US"/>
        </w:rPr>
        <w:tab/>
        <w:t xml:space="preserve">       </w:t>
      </w:r>
      <w:r w:rsidRPr="00340D8D">
        <w:rPr>
          <w:lang w:val="sr-Cyrl-CS"/>
        </w:rPr>
        <w:t xml:space="preserve">  </w:t>
      </w:r>
      <w:r w:rsidRPr="00340D8D">
        <w:rPr>
          <w:lang w:val="en-US"/>
        </w:rPr>
        <w:t xml:space="preserve">   </w:t>
      </w:r>
      <w:r w:rsidRPr="00340D8D">
        <w:rPr>
          <w:lang w:val="sr-Cyrl-CS"/>
        </w:rPr>
        <w:t xml:space="preserve">   </w:t>
      </w:r>
      <w:r w:rsidRPr="00340D8D">
        <w:rPr>
          <w:lang w:val="en-US"/>
        </w:rPr>
        <w:t>Д И Р Е К Т О Р</w:t>
      </w:r>
    </w:p>
    <w:p w14:paraId="34133BCD" w14:textId="77777777" w:rsidR="00363C70" w:rsidRPr="00340D8D" w:rsidRDefault="00363C70" w:rsidP="00C44613">
      <w:pPr>
        <w:tabs>
          <w:tab w:val="left" w:pos="6645"/>
        </w:tabs>
        <w:jc w:val="both"/>
        <w:rPr>
          <w:lang w:val="en-US"/>
        </w:rPr>
      </w:pPr>
    </w:p>
    <w:p w14:paraId="60E9E9B5" w14:textId="77777777" w:rsidR="00363C70" w:rsidRPr="00A65AC2" w:rsidRDefault="00363C70" w:rsidP="00C44613">
      <w:pPr>
        <w:tabs>
          <w:tab w:val="left" w:pos="6645"/>
        </w:tabs>
        <w:jc w:val="both"/>
      </w:pPr>
      <w:r w:rsidRPr="00340D8D">
        <w:rPr>
          <w:lang w:val="en-US"/>
        </w:rPr>
        <w:tab/>
        <w:t xml:space="preserve">           </w:t>
      </w:r>
      <w:r w:rsidRPr="00340D8D">
        <w:rPr>
          <w:lang w:val="sr-Cyrl-CS"/>
        </w:rPr>
        <w:t>др Данило Рончевић</w:t>
      </w:r>
    </w:p>
    <w:p w14:paraId="08B7B47A" w14:textId="77777777" w:rsidR="00363C70" w:rsidRPr="00A65AC2" w:rsidRDefault="00363C70" w:rsidP="00C44613">
      <w:pPr>
        <w:tabs>
          <w:tab w:val="left" w:pos="6645"/>
        </w:tabs>
        <w:jc w:val="both"/>
      </w:pPr>
    </w:p>
    <w:p w14:paraId="1FC207D7" w14:textId="71B37408" w:rsidR="00363C70" w:rsidRDefault="00363C70" w:rsidP="00C44613">
      <w:pPr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0C774834" w14:textId="57199894" w:rsidR="00363C70" w:rsidRDefault="00363C70" w:rsidP="00C44613">
      <w:pPr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0BFF4D9F" w14:textId="77777777" w:rsidR="00363C70" w:rsidRPr="003D0E95" w:rsidRDefault="00363C70" w:rsidP="00C44613">
      <w:pPr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784CC2EC" w14:textId="77777777" w:rsidR="00FE7DD3" w:rsidRPr="003D0E95" w:rsidRDefault="00FE7DD3" w:rsidP="00C44613">
      <w:pPr>
        <w:ind w:left="180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5E4B43D" w14:textId="77777777" w:rsidR="00363C70" w:rsidRPr="00363C70" w:rsidRDefault="00363C70" w:rsidP="00C44613">
      <w:pPr>
        <w:tabs>
          <w:tab w:val="left" w:pos="6645"/>
        </w:tabs>
        <w:jc w:val="both"/>
        <w:rPr>
          <w:color w:val="FF0000"/>
        </w:rPr>
      </w:pPr>
    </w:p>
    <w:sectPr w:rsidR="00363C70" w:rsidRPr="00363C70" w:rsidSect="00C44613">
      <w:footerReference w:type="default" r:id="rId10"/>
      <w:pgSz w:w="11907" w:h="16840" w:code="9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0E42" w14:textId="77777777" w:rsidR="002673AF" w:rsidRDefault="002673AF" w:rsidP="007A6BAE">
      <w:r>
        <w:separator/>
      </w:r>
    </w:p>
  </w:endnote>
  <w:endnote w:type="continuationSeparator" w:id="0">
    <w:p w14:paraId="5A585AA2" w14:textId="77777777" w:rsidR="002673AF" w:rsidRDefault="002673AF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CE8B" w14:textId="77777777" w:rsidR="002673AF" w:rsidRDefault="002673AF" w:rsidP="007A6BAE">
      <w:r>
        <w:separator/>
      </w:r>
    </w:p>
  </w:footnote>
  <w:footnote w:type="continuationSeparator" w:id="0">
    <w:p w14:paraId="5587A0A3" w14:textId="77777777" w:rsidR="002673AF" w:rsidRDefault="002673AF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4BD0"/>
    <w:multiLevelType w:val="hybridMultilevel"/>
    <w:tmpl w:val="4B64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71840063">
    <w:abstractNumId w:val="1"/>
  </w:num>
  <w:num w:numId="2" w16cid:durableId="781849759">
    <w:abstractNumId w:val="2"/>
  </w:num>
  <w:num w:numId="3" w16cid:durableId="80866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2293A"/>
    <w:rsid w:val="00053D26"/>
    <w:rsid w:val="00055C61"/>
    <w:rsid w:val="00066F76"/>
    <w:rsid w:val="00087691"/>
    <w:rsid w:val="00097645"/>
    <w:rsid w:val="000F54D4"/>
    <w:rsid w:val="0010004E"/>
    <w:rsid w:val="00104234"/>
    <w:rsid w:val="001276B1"/>
    <w:rsid w:val="00142BB9"/>
    <w:rsid w:val="001475CF"/>
    <w:rsid w:val="00152FB8"/>
    <w:rsid w:val="001647D6"/>
    <w:rsid w:val="00170712"/>
    <w:rsid w:val="00174A64"/>
    <w:rsid w:val="00174E43"/>
    <w:rsid w:val="0019618B"/>
    <w:rsid w:val="001A58B5"/>
    <w:rsid w:val="001D52B4"/>
    <w:rsid w:val="00200F00"/>
    <w:rsid w:val="00202ACC"/>
    <w:rsid w:val="002077BB"/>
    <w:rsid w:val="00232E2C"/>
    <w:rsid w:val="002402FC"/>
    <w:rsid w:val="00243AA8"/>
    <w:rsid w:val="00244B2D"/>
    <w:rsid w:val="002552DC"/>
    <w:rsid w:val="002673AF"/>
    <w:rsid w:val="0027475A"/>
    <w:rsid w:val="00275519"/>
    <w:rsid w:val="00277FF1"/>
    <w:rsid w:val="002935D6"/>
    <w:rsid w:val="002A6D0A"/>
    <w:rsid w:val="002B07E9"/>
    <w:rsid w:val="002B2D0E"/>
    <w:rsid w:val="002D6EA6"/>
    <w:rsid w:val="002E12B6"/>
    <w:rsid w:val="002E785C"/>
    <w:rsid w:val="00305879"/>
    <w:rsid w:val="003239E4"/>
    <w:rsid w:val="00325A7D"/>
    <w:rsid w:val="00334FE4"/>
    <w:rsid w:val="00340D8D"/>
    <w:rsid w:val="003434A1"/>
    <w:rsid w:val="00363C70"/>
    <w:rsid w:val="00376811"/>
    <w:rsid w:val="003C7AF2"/>
    <w:rsid w:val="003D0E95"/>
    <w:rsid w:val="00401A91"/>
    <w:rsid w:val="0042459C"/>
    <w:rsid w:val="00434507"/>
    <w:rsid w:val="00441613"/>
    <w:rsid w:val="004436ED"/>
    <w:rsid w:val="00455D2B"/>
    <w:rsid w:val="0048691D"/>
    <w:rsid w:val="004C1FB4"/>
    <w:rsid w:val="004C4BE5"/>
    <w:rsid w:val="00504F39"/>
    <w:rsid w:val="00537744"/>
    <w:rsid w:val="005463AD"/>
    <w:rsid w:val="00550DA9"/>
    <w:rsid w:val="00583D05"/>
    <w:rsid w:val="00583D3F"/>
    <w:rsid w:val="00593E26"/>
    <w:rsid w:val="005C16C5"/>
    <w:rsid w:val="005C3381"/>
    <w:rsid w:val="005E42E2"/>
    <w:rsid w:val="005E5F61"/>
    <w:rsid w:val="00602F04"/>
    <w:rsid w:val="00603601"/>
    <w:rsid w:val="00612BB7"/>
    <w:rsid w:val="0062249E"/>
    <w:rsid w:val="00637AF0"/>
    <w:rsid w:val="006619E4"/>
    <w:rsid w:val="00666FC9"/>
    <w:rsid w:val="00667907"/>
    <w:rsid w:val="00667A95"/>
    <w:rsid w:val="00685A6A"/>
    <w:rsid w:val="006C327E"/>
    <w:rsid w:val="006C6B76"/>
    <w:rsid w:val="006D2B14"/>
    <w:rsid w:val="006E48DB"/>
    <w:rsid w:val="006F21A3"/>
    <w:rsid w:val="006F68D8"/>
    <w:rsid w:val="0071262D"/>
    <w:rsid w:val="00735BA6"/>
    <w:rsid w:val="00766D4F"/>
    <w:rsid w:val="00781F64"/>
    <w:rsid w:val="0078243F"/>
    <w:rsid w:val="007A6BAE"/>
    <w:rsid w:val="007B28CB"/>
    <w:rsid w:val="007C66F7"/>
    <w:rsid w:val="007F3108"/>
    <w:rsid w:val="008253F4"/>
    <w:rsid w:val="00856983"/>
    <w:rsid w:val="0086102C"/>
    <w:rsid w:val="0088317E"/>
    <w:rsid w:val="00886487"/>
    <w:rsid w:val="008A4E81"/>
    <w:rsid w:val="008B77AD"/>
    <w:rsid w:val="008C0BCA"/>
    <w:rsid w:val="008C53AC"/>
    <w:rsid w:val="008E7D9D"/>
    <w:rsid w:val="00917C50"/>
    <w:rsid w:val="0092246C"/>
    <w:rsid w:val="00922D29"/>
    <w:rsid w:val="00943E35"/>
    <w:rsid w:val="009502DD"/>
    <w:rsid w:val="0096357D"/>
    <w:rsid w:val="00972FE1"/>
    <w:rsid w:val="009845CE"/>
    <w:rsid w:val="00994D00"/>
    <w:rsid w:val="009A7F5A"/>
    <w:rsid w:val="009C1FFC"/>
    <w:rsid w:val="009C2FCD"/>
    <w:rsid w:val="009D1AEA"/>
    <w:rsid w:val="009E76B9"/>
    <w:rsid w:val="009F2D8A"/>
    <w:rsid w:val="00A24360"/>
    <w:rsid w:val="00A540A3"/>
    <w:rsid w:val="00A64D13"/>
    <w:rsid w:val="00A7118B"/>
    <w:rsid w:val="00A8106C"/>
    <w:rsid w:val="00A865FB"/>
    <w:rsid w:val="00A92979"/>
    <w:rsid w:val="00AB570B"/>
    <w:rsid w:val="00AE5F9D"/>
    <w:rsid w:val="00B34383"/>
    <w:rsid w:val="00B5759F"/>
    <w:rsid w:val="00B81B53"/>
    <w:rsid w:val="00B93C83"/>
    <w:rsid w:val="00BA6801"/>
    <w:rsid w:val="00BC7B87"/>
    <w:rsid w:val="00BD59FB"/>
    <w:rsid w:val="00BD6FF3"/>
    <w:rsid w:val="00BE67CC"/>
    <w:rsid w:val="00BF48C2"/>
    <w:rsid w:val="00C01C60"/>
    <w:rsid w:val="00C03E1A"/>
    <w:rsid w:val="00C12231"/>
    <w:rsid w:val="00C31D90"/>
    <w:rsid w:val="00C43FBB"/>
    <w:rsid w:val="00C44613"/>
    <w:rsid w:val="00C676DA"/>
    <w:rsid w:val="00C71FCD"/>
    <w:rsid w:val="00C77E40"/>
    <w:rsid w:val="00CB6DC6"/>
    <w:rsid w:val="00CB7A0F"/>
    <w:rsid w:val="00CD3ED9"/>
    <w:rsid w:val="00D15ADB"/>
    <w:rsid w:val="00D267A8"/>
    <w:rsid w:val="00D26EBB"/>
    <w:rsid w:val="00D6715C"/>
    <w:rsid w:val="00D71E16"/>
    <w:rsid w:val="00D8162F"/>
    <w:rsid w:val="00D820D0"/>
    <w:rsid w:val="00D87FDD"/>
    <w:rsid w:val="00DA6357"/>
    <w:rsid w:val="00DD6914"/>
    <w:rsid w:val="00DD6B70"/>
    <w:rsid w:val="00DD76D8"/>
    <w:rsid w:val="00DF5F67"/>
    <w:rsid w:val="00E138F3"/>
    <w:rsid w:val="00E37BC6"/>
    <w:rsid w:val="00E501A1"/>
    <w:rsid w:val="00E64EB0"/>
    <w:rsid w:val="00E67F45"/>
    <w:rsid w:val="00E93EF0"/>
    <w:rsid w:val="00E94511"/>
    <w:rsid w:val="00EA14A5"/>
    <w:rsid w:val="00EA39BC"/>
    <w:rsid w:val="00EA5C64"/>
    <w:rsid w:val="00EC2150"/>
    <w:rsid w:val="00EF089F"/>
    <w:rsid w:val="00F2416B"/>
    <w:rsid w:val="00F42CFB"/>
    <w:rsid w:val="00F444BC"/>
    <w:rsid w:val="00F535A4"/>
    <w:rsid w:val="00F63EA4"/>
    <w:rsid w:val="00F7628D"/>
    <w:rsid w:val="00F839B3"/>
    <w:rsid w:val="00FB6DEE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  <w:style w:type="paragraph" w:customStyle="1" w:styleId="CharChar1">
    <w:name w:val="Char Char1"/>
    <w:basedOn w:val="Normal"/>
    <w:rsid w:val="00D71E1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sveta.gov.rs/kategorija/vazna-obavestenja/konkursi-zaposljavanje-u-mpn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FE7-4098-4EFF-A91C-E1AEDE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13</cp:revision>
  <cp:lastPrinted>2023-03-29T07:28:00Z</cp:lastPrinted>
  <dcterms:created xsi:type="dcterms:W3CDTF">2023-12-19T09:01:00Z</dcterms:created>
  <dcterms:modified xsi:type="dcterms:W3CDTF">2023-12-20T13:29:00Z</dcterms:modified>
</cp:coreProperties>
</file>