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71"/>
        <w:gridCol w:w="1701"/>
        <w:gridCol w:w="3373"/>
        <w:gridCol w:w="993"/>
        <w:gridCol w:w="1559"/>
        <w:gridCol w:w="1417"/>
        <w:gridCol w:w="1134"/>
      </w:tblGrid>
      <w:tr w:rsidR="00BF2D66" w:rsidRPr="00BF6A6B" w:rsidTr="00BF6A6B">
        <w:trPr>
          <w:trHeight w:val="1272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32"/>
                <w:szCs w:val="32"/>
                <w:lang w:val="sr-Cyrl-RS"/>
              </w:rPr>
            </w:pPr>
            <w:bookmarkStart w:id="0" w:name="_GoBack"/>
            <w:bookmarkEnd w:id="0"/>
            <w:r w:rsidRPr="00BF6A6B">
              <w:rPr>
                <w:rFonts w:ascii="Calibri" w:eastAsia="Times New Roman" w:hAnsi="Calibri" w:cs="Calibri"/>
                <w:b/>
                <w:bCs/>
                <w:noProof/>
                <w:sz w:val="32"/>
                <w:szCs w:val="32"/>
                <w:lang w:val="sr-Cyrl-RS"/>
              </w:rPr>
              <w:t xml:space="preserve">ЛИСТА ВРЕДНОВАЊА И РАНГИРАЊА </w:t>
            </w:r>
          </w:p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32"/>
                <w:szCs w:val="32"/>
                <w:lang w:val="sr-Cyrl-RS"/>
              </w:rPr>
            </w:pPr>
            <w:r w:rsidRPr="00BF6A6B">
              <w:rPr>
                <w:rFonts w:ascii="Calibri" w:eastAsia="Times New Roman" w:hAnsi="Calibri" w:cs="Calibri"/>
                <w:b/>
                <w:bCs/>
                <w:noProof/>
                <w:sz w:val="32"/>
                <w:szCs w:val="32"/>
                <w:lang w:val="sr-Cyrl-RS"/>
              </w:rPr>
              <w:t xml:space="preserve">ПРОЈЕКАТА ПРИЈАВЉЕНИХ НА ЈАВНИ КОНКУРС </w:t>
            </w:r>
            <w:r w:rsidRPr="00BF6A6B">
              <w:rPr>
                <w:rFonts w:eastAsia="Times New Roman"/>
                <w:b/>
                <w:noProof/>
                <w:sz w:val="32"/>
                <w:szCs w:val="32"/>
                <w:lang w:val="sr-Cyrl-RS"/>
              </w:rPr>
              <w:t xml:space="preserve">ЗА ИЗБОР ПРОЈЕКАТА </w:t>
            </w:r>
            <w:r w:rsidRPr="00BF6A6B">
              <w:rPr>
                <w:b/>
                <w:bCs/>
                <w:noProof/>
                <w:sz w:val="32"/>
                <w:szCs w:val="32"/>
                <w:lang w:val="sr-Cyrl-RS"/>
              </w:rPr>
              <w:t>ЗА СУФИНАНСИРАЊЕ ПРОЈЕКАТА У ОКВИРУ ПРОГРАМСКЕ АКТИВНОСТИ МИНИСТАРСТВА „РАЗВОЈ ВИСОКОГ ОБРАЗОВАЊА“</w:t>
            </w:r>
          </w:p>
        </w:tc>
      </w:tr>
      <w:tr w:rsidR="00BF6A6B" w:rsidRPr="00BF6A6B" w:rsidTr="00EA5026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BF2D66" w:rsidRPr="00BF6A6B" w:rsidRDefault="00BF2D66" w:rsidP="00BF6A6B">
            <w:pPr>
              <w:pStyle w:val="ListParagraph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Установа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Припадност Универзитету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Име и презиме руководиоца пројекта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Број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Буџет (РСД)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Реализатор укључен у акциони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Укупно бодова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Бошко Николић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Предмети из области интелигентне обраде великог скупа података у оквиру мастер студија софтверског инжењерства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1,498,243.41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88.00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Електронски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Вера Марковић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Иновирање наставе из телекомуникационог инжењеринга у складу са потребама тржишта информационо-комуникационих технологија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84.83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Александар Ракић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Примена информационих технологија за модернизацију индустријских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1,499,678.35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83.00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Електронски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Горан Ђорђевић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Иновирање групе предмета из области комуникационоинформационих технологија на Електронском факултету у Нишу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1,493,237.04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80.17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Универзитет у Приштини са привременим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седиштем у Косовској Митровици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Небојша Арсић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Управљање ризицима од природних катастрофа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77.25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Татјана Лазовић-Капор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Практични развој креативности и предузетничких вештина студената Дизајна у машинству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Географски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Дејан Филиповић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мастер академског студијског програма Географски информациони системи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1,495,477.52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Предраг Иваниш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Иновирање предмета Принципи модерних телекомуникација,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Теорија информација и кодови у телекомуникацијама и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Статистичка теорија телекомуникација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748,295.11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75.33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Економски факултет Ниш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Бојан Крстић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компетенција студената за управљање интелектуалним капиталом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75.00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Биолошки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Марко Ђорђевић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Опремање рачунарске лабораторије на Универзитету у Београду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- Биолошком Факултету за предмете везане за ИТ сектор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74.67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Поњавић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Програмирање хардверских система и апликација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1,498,528.57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73.67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Државни универзитет у Новом Пазару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Државни универзитет у Новом Пазару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Братислав Мирић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Коришћење, програмирање и управљање ресурсима на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савременом Web-у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1,394,446.90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73.50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Чачку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Вања Луковић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Модернизација курикулума предмета Основи рачунарске технике на Студијском програму ОАС Информационе технологије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249,426.00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73.00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инжењерских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Мина Васковић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Примена наменских хардверских система у образовању ИТ стручњака за рад у индустријском окружењу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1,484,200.00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72.83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Новом Саду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ИВАН ЛУКОВИЋ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Креирање новог модула РАЧУНАРСТВО ВИСОКИХ ПЕРФОРМАНСИ на мастер академским студијама из области рачунарства и аутоматике и информационог инжењеринга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72.50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Филип Марић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Развијање новог студијског програма мастер студија за професоре информатике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1,499,947.40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71.67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Приштини са привременим седиштем у Косовској Митровици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Тања Вујовић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Развијање и увођење модула Предузетничко пословање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1,493,876.00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71.67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Учитељски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Данимир Мандић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Назив пројекта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ДИГИТАЛНЕ НАСТАВНЕ КОМПЕТЕНЦИЈЕ - ДНК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1,201,361.60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71.40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 - 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Михаило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Лазаревић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Иновирање предмета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Мехатронска роботика у оквиру Модула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Механике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71.00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Јелена Ђурђевић Николић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Унапређење компетенција будућих наставника хемије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базирано на примени ИКТ-а и инклузивног образовања у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настави хемије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998,898.30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Ана Капларевић-Малишић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нових курикулума на основним студијама информатике и усаглашавање наставних садржаја са захтевима софтверске индустрије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1,493,200.00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Војна академија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одбране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Дамир Пројовић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Иновирање и развој студијског програма Менаџмент у одбрани (МуО-ИН)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70.25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Захарије Радивојевић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УНАР – Унапређење наставе из Архитектуре рачунара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1,470,000.00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Младеновић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Увођење информатичких предмета на мастер студије хемије Природно-математичког факултета у Крагујевцу кроз модул ,,Хемоинформатика и моделирање”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Ненад Стевановић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новог модула информационих технологија студијског програма физике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1,495,646.00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70.00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 - Економски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Раде Станкић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Информационе технологије и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економија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– креирање програма за нови модул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„Пословна информатика“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на Економском факултету у Београду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1,499,823.00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Педагошки факултет у Врању Универзитета у Нишу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Данијела Здравковић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Развијање електронске подршке, за акредитовани СП дипломске академске студије за образовање васпитача Педагошког факултета Унивезитета у Нишу, увођењем изборног модула Васпитач за рад са старијим лицима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1,499,253.00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организационих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Биљана Стошић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образовања у области управљања технологијом, иновацијама и еколошком одрживошћу уз подршку информационих технологија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Владица Симић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практичних вештина студената Екологије и Биологије у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области одрживог коришћења биолошких ресурса копнених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вода кроз предмете „Хидроекологија и заштита вода“,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„Конзервациона биологија“ и „Одрживо рибарство и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аквакултура“ кроз унапређење садржаја и функционисање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Акваријума и репроцентра на Природно-математичком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факултету у Крагујевцу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749,350.02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69.33</w:t>
            </w:r>
          </w:p>
        </w:tc>
      </w:tr>
      <w:tr w:rsidR="00BF6A6B" w:rsidRPr="00BF6A6B" w:rsidTr="00BF6A6B">
        <w:trPr>
          <w:trHeight w:val="1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Горан Петровић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Примена савремених информационо-комуникационих технологија у одрживим, интелигентним и еколошким транспортним и логистичким системима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1,482,237.00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69.17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Правни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Мирјана Дреновак Ивановић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правне клинике за еколошко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Бобан Николић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Виртуелизација образовних процеса у области мотора и возила применом едукативних мултимедијалних софтвера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811,454.00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69.00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Павле Вулетић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Унапређење наставе на предметима из области рачунарских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br/>
              <w:t>мрежа и заштите података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1,466,000.00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68.83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Млађен Јовановић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„Унапређење примене геоинформационих технологија у студијским програмима природних наука и дуалном образовању“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68.50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Драгана Шумарац Павловић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Примена ИТ у мерењу и контроли буке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1,480,000.00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68.33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Факултет за хотелијерство и туризам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Врњачкој Бањи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Александра Радовановић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Унапређење наставе енглеског језика на студијском програму Здравствени туризам на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основним академским студијама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68.00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Економски факултет Ниш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Марија Радосављевић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Утемељење знања и развој вештина операционог менаџмента применом информационе технологије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1,249,685.00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67.40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 у Нишу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Бранимир Тодоровић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Унапређење наставе у области примене машинског учења у интелигентној обради података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1,432,750.00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67.17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Новом Саду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ДРАГОЉУБ НОВАКОВИЋ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и иновирање образовног процеса студијског програма графичког инжењерства и дизајна на факултету техничких наука у новом саду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1,332,000.00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67.00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Правни факултет Универзитета у Приштини са привременим седиштем у Косовској Митровици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Приштини са привременим седиштем у Косовској Митровици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Здравко Грујић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Компјутерски криминалитет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67.00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Зоран Матовић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Хемија аналитике и ремедијације у очувању животне средине у духу одрживог развоја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1,471,283.76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Шумарски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Кнежевић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Назив пројекта: „Унапређење и осавремењавање квалитета наставе из уже научне области екологија шума“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918,079.00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66.40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Факултет техничких наука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Чачку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Недељко Дучић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Иновирање наставних предмета из области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производних технологија засновано на имплементацији дуалног образовања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1,246,749.00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66.20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Бојан Бабић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Информационе технологије у производном машинству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999,948.00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организационих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Мартић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Унапређење студијског програма мастер академских студија Пословна аналитика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1,202,551.59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Драган Милићев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Веб-базирана платформа за практичну наставу оперативних система – Програмски језик pico C++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248,000.00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Природно-математички факултет у Нишу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Јелена Игњатовић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студијског програма основних академских студија „Пословни информациони системи и електронско пословање“ – група предмета из рачунарских наука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66.00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Новом Саду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ИВАНА КОВАЧИЋ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Мултимедијална и интерактивна настава и учење Инжењерске механике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1,499,844.00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Правни факултет Универзитета у Приштини са привременим седиштем у Косовској Митровици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Приштини са привременим седиштем у Косовској Митровици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Слободанка Перић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ЈАВНА УПРАВА И АДМИНИСТРАЦИЈА Мастер академске студије права (Јавно правни смер)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65.83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организационих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Саша Лазаревић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Модернизација наставе  софтверског инжењерства и развоја софтвера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Универзитет у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Милан Илић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Фундаментални предмети за </w:t>
            </w: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 xml:space="preserve">ИКТ инфраструктуру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1,498,291.24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65.67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Приштини са привременим седиштем у Косовској Митровици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Јордан Радосављевић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едукативног софтверског пакета за анализу електроенергетских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749,916.00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65.50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Новом Саду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ЗЕЉКОВИЋ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РАЗВОЈ УЖЕ ОБЛАСТИ - МАШИНЕ АЛАТКЕ, ТЕХНОЛОШКИ СИСТЕМИ И АУТОМАТИЗАЦИЈА ПОСТУПАКА ПРОЈЕКТОВАЊА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749,990.00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65.33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Младен Николић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Иновирање садржаја и организације наставе на предметима из области вештачке интелигенције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65.17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Грађевински факултет у Београду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Милан Килибарда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Адаптација мастер студија геоинформатике у складу са савременим потребама привреде и тржишта рада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1,489,000.00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65.17</w:t>
            </w:r>
          </w:p>
        </w:tc>
      </w:tr>
      <w:tr w:rsidR="00BF6A6B" w:rsidRPr="00BF6A6B" w:rsidTr="00BF6A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Архитектонски факултет у Београду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Владимир Лојаница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Развој и унапређење курикулума на предметима „Студио пројекат“ на Основним и Мастер академским студијама Архитектура и Унутрашња архитектура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1,249,220.00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65.00</w:t>
            </w:r>
          </w:p>
        </w:tc>
      </w:tr>
      <w:tr w:rsidR="00BF2D66" w:rsidRPr="00BF6A6B" w:rsidTr="008C0462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Математички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Владимир Филиповић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Развијање новог студијског програма докторских студија информатике на енглеском језику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1,499,992.29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65.00</w:t>
            </w:r>
          </w:p>
        </w:tc>
      </w:tr>
      <w:tr w:rsidR="00BF2D66" w:rsidRPr="00BF6A6B" w:rsidTr="00BF6A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за физичку хемију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Милош Мојовић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Информационе технологије у биофизичкој хемији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65.00</w:t>
            </w:r>
          </w:p>
        </w:tc>
      </w:tr>
      <w:tr w:rsidR="00BF2D66" w:rsidRPr="00BF6A6B" w:rsidTr="00BF6A6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Новом Саду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Новом Саду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ГОРАН СТОЈАНОВИЋ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Модернизација предмета „Медицинска електроника“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65.00</w:t>
            </w:r>
          </w:p>
        </w:tc>
      </w:tr>
      <w:tr w:rsidR="00BF2D66" w:rsidRPr="00BF6A6B" w:rsidTr="00BF6A6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Ненад Миљић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Иновација наставе у области информационих технологија  за ауто-мото индустрију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1,498,400.00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64.67</w:t>
            </w:r>
          </w:p>
        </w:tc>
      </w:tr>
      <w:tr w:rsidR="00BF2D66" w:rsidRPr="00BF6A6B" w:rsidTr="00BF6A6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Фaкултет ветеринарске медицине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Анита Радовановић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Вежбаоница за дигиталну микроскопију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64.67</w:t>
            </w:r>
          </w:p>
        </w:tc>
      </w:tr>
      <w:tr w:rsidR="00BF2D66" w:rsidRPr="00BF6A6B" w:rsidTr="008C0462">
        <w:trPr>
          <w:trHeight w:val="1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Војна академија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одбране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Слободан Симић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Развој и иновирање студијског програма мастер академских студија Војноелектронско инжењерство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64.50</w:t>
            </w:r>
          </w:p>
        </w:tc>
      </w:tr>
      <w:tr w:rsidR="00BF2D66" w:rsidRPr="00BF6A6B" w:rsidTr="008C0462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Београду-Пољопривредни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Драган Николић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Конструктивно усаглашавање и унапређење исхода и метода наставе и учења на предметима мастер академских студија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1,499,999.73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64.33</w:t>
            </w:r>
          </w:p>
        </w:tc>
      </w:tr>
      <w:tr w:rsidR="00BF2D66" w:rsidRPr="00BF6A6B" w:rsidTr="008C0462">
        <w:trPr>
          <w:trHeight w:val="1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Факултет техничких наука у Чачку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Крагујевцу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Данијела Милошевић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Развој курикулума и наставничких компетенција за предмете на основним академским студијама Информационе технологије акредитоване 2017. године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1,498,900.00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64.33</w:t>
            </w:r>
          </w:p>
        </w:tc>
      </w:tr>
      <w:tr w:rsidR="00BF2D66" w:rsidRPr="00BF6A6B" w:rsidTr="008C0462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Електронски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Драган Пантић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Развој нових и иновирање постојећих предмета из области обновљивих извора енергије, соларних технологија и фотонапонских система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1,453,445.00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64.33</w:t>
            </w:r>
          </w:p>
        </w:tc>
      </w:tr>
      <w:tr w:rsidR="00BF2D66" w:rsidRPr="00BF6A6B" w:rsidTr="008C0462">
        <w:trPr>
          <w:trHeight w:val="1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Нишу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Никола Витковић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Формирање рачунарске учионице у сврху унапређења примене информационих технологија у машинском инжењерству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1,499,700.00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64.33</w:t>
            </w:r>
          </w:p>
        </w:tc>
      </w:tr>
      <w:tr w:rsidR="00BF2D66" w:rsidRPr="00BF6A6B" w:rsidTr="00BF6A6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Београду, Електротехнички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Жељко Ђуришић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Развој лабораторије и унапређење наставе из групе предмета на смеру Обновљиви извори енергије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749,925.31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64.00</w:t>
            </w:r>
          </w:p>
        </w:tc>
      </w:tr>
      <w:tr w:rsidR="00BF2D66" w:rsidRPr="00BF6A6B" w:rsidTr="00BF6A6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Фармацеутски факултет Универзитета у Београду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Марина Миленковић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Увод у биомедицинска истраживања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249,484.80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64.00</w:t>
            </w:r>
          </w:p>
        </w:tc>
      </w:tr>
      <w:tr w:rsidR="00BF2D66" w:rsidRPr="00BF6A6B" w:rsidTr="008C0462">
        <w:trPr>
          <w:trHeight w:val="2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 - Машински факултет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Војкан Лучанин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Унапређење наставе на модулу за Шинска возила Машинског факултета у Београду у области безбедности - процес кочења шинских возила увођењем савременог мехатронског симулатора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1,466,100.00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63.83</w:t>
            </w:r>
          </w:p>
        </w:tc>
      </w:tr>
      <w:tr w:rsidR="00BF2D66" w:rsidRPr="00BF6A6B" w:rsidTr="008C0462">
        <w:trPr>
          <w:trHeight w:val="1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6" w:rsidRPr="00BF6A6B" w:rsidRDefault="00BF2D66" w:rsidP="00BF6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Грађевински факултет у Београду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Универзитет у Београду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Дејана Ђорђевић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Примена нових информационих технологија у области уређења водотока, пловне инфраструктуре и  заштите од поплава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768,000.00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Не, али планира од 2017/2018 кроз овај пројекат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66" w:rsidRPr="00BF6A6B" w:rsidRDefault="00BF2D66" w:rsidP="00B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F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63.80</w:t>
            </w:r>
          </w:p>
        </w:tc>
      </w:tr>
    </w:tbl>
    <w:p w:rsidR="00930FB2" w:rsidRPr="00BF6A6B" w:rsidRDefault="00930FB2" w:rsidP="00BF6A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930FB2" w:rsidRPr="00BF6A6B" w:rsidSect="00BF6A6B">
      <w:pgSz w:w="16838" w:h="11906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43CC"/>
    <w:multiLevelType w:val="hybridMultilevel"/>
    <w:tmpl w:val="603E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73"/>
    <w:rsid w:val="00772573"/>
    <w:rsid w:val="008C0462"/>
    <w:rsid w:val="00930FB2"/>
    <w:rsid w:val="0096647C"/>
    <w:rsid w:val="00BB184E"/>
    <w:rsid w:val="00BF2D66"/>
    <w:rsid w:val="00BF6A6B"/>
    <w:rsid w:val="00DA5F73"/>
    <w:rsid w:val="00E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BCB4-643C-4D1F-B037-DBF70115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184E"/>
    <w:pPr>
      <w:spacing w:after="200"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84E"/>
    <w:rPr>
      <w:i/>
    </w:rPr>
  </w:style>
  <w:style w:type="paragraph" w:styleId="ListParagraph">
    <w:name w:val="List Paragraph"/>
    <w:basedOn w:val="Normal"/>
    <w:uiPriority w:val="34"/>
    <w:qFormat/>
    <w:rsid w:val="00BF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3581-43E0-471B-8B7E-AF342CDE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2222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2017-11-02T06:47:00Z</dcterms:created>
  <dcterms:modified xsi:type="dcterms:W3CDTF">2017-11-02T06:47:00Z</dcterms:modified>
</cp:coreProperties>
</file>