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D0724B">
      <w:pPr>
        <w:jc w:val="center"/>
        <w:rPr>
          <w:rFonts w:ascii="Times New Roman" w:hAnsi="Times New Roman" w:cs="Times New Roman"/>
          <w:lang w:val="sr-Cyrl-RS"/>
        </w:rPr>
      </w:pPr>
      <w:r w:rsidRPr="009C364B">
        <w:rPr>
          <w:rFonts w:ascii="Times New Roman" w:hAnsi="Times New Roman" w:cs="Times New Roman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просвете, науке и технолошког развоја:</w:t>
      </w:r>
    </w:p>
    <w:p w:rsidR="00316EF0" w:rsidRDefault="00316EF0" w:rsidP="00316EF0">
      <w:pPr>
        <w:jc w:val="both"/>
        <w:rPr>
          <w:rFonts w:ascii="Times New Roman" w:hAnsi="Times New Roman" w:cs="Times New Roman"/>
          <w:lang w:val="sr-Cyrl-RS"/>
        </w:rPr>
      </w:pPr>
    </w:p>
    <w:p w:rsidR="00316EF0" w:rsidRPr="003D695F" w:rsidRDefault="00316EF0" w:rsidP="003D695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3D695F">
        <w:rPr>
          <w:rFonts w:ascii="Times New Roman" w:hAnsi="Times New Roman" w:cs="Times New Roman"/>
          <w:lang w:val="sr-Cyrl-RS"/>
        </w:rPr>
        <w:t>За радно место за унапређивање предшколског васпитања и образовања, разврстано у звање саветник, у Сектору за предшколско и основно образовање и васпитање, Одељење за области предшколског и основног образовања и васпитања- Група за послове предшколског васпитања и образовања: Закон о основама система образовања и васпитања („Службени гласник РС“ бр. 88/2017, 27/2018 – др. закони и 10/19) и Закон о предшколском васпитању и образовању („Службени гласник РС“ бр. 18/10, 101/17, 113/17 -др. закон , 95/18 - др. закон и 10/19);</w:t>
      </w:r>
    </w:p>
    <w:p w:rsidR="00316EF0" w:rsidRPr="003D695F" w:rsidRDefault="00316EF0" w:rsidP="003D695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3D695F">
        <w:rPr>
          <w:rFonts w:ascii="Times New Roman" w:hAnsi="Times New Roman" w:cs="Times New Roman"/>
          <w:lang w:val="sr-Cyrl-RS"/>
        </w:rPr>
        <w:t xml:space="preserve">За радно место за правне послове, разврстано у звање саветник, у Сектору за дигитализацију у просвети и науци: </w:t>
      </w:r>
      <w:r w:rsidR="003D695F" w:rsidRPr="003D695F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 бр.</w:t>
      </w:r>
      <w:r w:rsidR="003D695F" w:rsidRPr="003D695F">
        <w:t xml:space="preserve"> </w:t>
      </w:r>
      <w:r w:rsidR="003D695F" w:rsidRPr="003D695F">
        <w:rPr>
          <w:rFonts w:ascii="Times New Roman" w:hAnsi="Times New Roman" w:cs="Times New Roman"/>
          <w:lang w:val="sr-Cyrl-RS"/>
        </w:rPr>
        <w:t>88/2017, 27/2018 – др. закони и 10/19), Закон о науци и истраживањима („Службени гласник РС“ бр. 49/19)  и Закон о иновационој делатности („Службени гласник РС“ бр. 10/05, 18/10 и 55/13);</w:t>
      </w:r>
    </w:p>
    <w:p w:rsidR="00D0724B" w:rsidRPr="003D695F" w:rsidRDefault="009C364B" w:rsidP="003D695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9C364B">
        <w:rPr>
          <w:rFonts w:ascii="Times New Roman" w:hAnsi="Times New Roman" w:cs="Times New Roman"/>
          <w:bCs/>
          <w:lang w:val="sr-Cyrl-RS"/>
        </w:rPr>
        <w:t>За р</w:t>
      </w:r>
      <w:r w:rsidRPr="009C364B">
        <w:rPr>
          <w:rFonts w:ascii="Times New Roman" w:hAnsi="Times New Roman" w:cs="Times New Roman"/>
          <w:bCs/>
        </w:rPr>
        <w:t xml:space="preserve">адно место </w:t>
      </w:r>
      <w:r w:rsidRPr="009C364B">
        <w:rPr>
          <w:rFonts w:ascii="Times New Roman" w:hAnsi="Times New Roman" w:cs="Times New Roman"/>
          <w:bCs/>
          <w:lang w:val="sr-Cyrl-CS"/>
        </w:rPr>
        <w:t>руководилац школске управе</w:t>
      </w:r>
      <w:r w:rsidRPr="009C364B">
        <w:rPr>
          <w:rFonts w:ascii="Times New Roman" w:hAnsi="Times New Roman" w:cs="Times New Roman"/>
          <w:lang w:val="sr-Cyrl-CS"/>
        </w:rPr>
        <w:t>, у звањ</w:t>
      </w:r>
      <w:r w:rsidRPr="009C364B">
        <w:rPr>
          <w:rFonts w:ascii="Times New Roman" w:hAnsi="Times New Roman" w:cs="Times New Roman"/>
          <w:lang w:val="sr-Cyrl-RS"/>
        </w:rPr>
        <w:t>у</w:t>
      </w:r>
      <w:r w:rsidRPr="009C364B">
        <w:rPr>
          <w:rFonts w:ascii="Times New Roman" w:hAnsi="Times New Roman" w:cs="Times New Roman"/>
          <w:lang w:val="sr-Cyrl-CS"/>
        </w:rPr>
        <w:t xml:space="preserve"> виши </w:t>
      </w:r>
      <w:r w:rsidRPr="009C364B">
        <w:rPr>
          <w:rFonts w:ascii="Times New Roman" w:eastAsia="Calibri" w:hAnsi="Times New Roman" w:cs="Times New Roman"/>
          <w:lang w:val="sr-Cyrl-RS"/>
        </w:rPr>
        <w:t>саветник</w:t>
      </w:r>
      <w:r w:rsidRPr="009C364B">
        <w:rPr>
          <w:rFonts w:ascii="Times New Roman" w:hAnsi="Times New Roman" w:cs="Times New Roman"/>
          <w:lang w:val="sr-Cyrl-CS"/>
        </w:rPr>
        <w:t xml:space="preserve">, у Одељењу за координацију рада школских управа, </w:t>
      </w:r>
      <w:r w:rsidRPr="009C364B">
        <w:rPr>
          <w:rFonts w:ascii="Times New Roman" w:hAnsi="Times New Roman" w:cs="Times New Roman"/>
          <w:lang w:val="sr-Cyrl-RS"/>
        </w:rPr>
        <w:t>Школска управа</w:t>
      </w:r>
      <w:r w:rsidR="003D695F">
        <w:rPr>
          <w:rFonts w:ascii="Times New Roman" w:hAnsi="Times New Roman" w:cs="Times New Roman"/>
          <w:lang w:val="sr-Cyrl-RS"/>
        </w:rPr>
        <w:t xml:space="preserve"> Косовска Митровица</w:t>
      </w:r>
      <w:r w:rsidRPr="009C364B">
        <w:rPr>
          <w:rFonts w:ascii="Times New Roman" w:hAnsi="Times New Roman" w:cs="Times New Roman"/>
          <w:lang w:val="sr-Cyrl-RS"/>
        </w:rPr>
        <w:t>:</w:t>
      </w:r>
      <w:r w:rsidRPr="009C364B">
        <w:rPr>
          <w:rFonts w:ascii="Times New Roman" w:hAnsi="Times New Roman" w:cs="Times New Roman"/>
          <w:lang w:val="sr-Cyrl-CS"/>
        </w:rPr>
        <w:t xml:space="preserve"> Правилник о стандардима компетенција директора установа образовања и васпитања </w:t>
      </w:r>
      <w:r w:rsidRPr="009C364B">
        <w:rPr>
          <w:rFonts w:ascii="Times New Roman" w:hAnsi="Times New Roman" w:cs="Times New Roman"/>
          <w:lang w:val="sr-Cyrl-RS"/>
        </w:rPr>
        <w:t>(„Службени гласник РС“  бр. 38/13)</w:t>
      </w:r>
      <w:r w:rsidR="00307B9F">
        <w:rPr>
          <w:rFonts w:ascii="Times New Roman" w:hAnsi="Times New Roman" w:cs="Times New Roman"/>
          <w:lang w:val="en-US"/>
        </w:rPr>
        <w:t xml:space="preserve">, </w:t>
      </w:r>
      <w:r w:rsidRPr="009C364B">
        <w:rPr>
          <w:rFonts w:ascii="Times New Roman" w:hAnsi="Times New Roman" w:cs="Times New Roman"/>
          <w:lang w:val="sr-Cyrl-RS"/>
        </w:rPr>
        <w:t>Правилник о стручно-педагошком надзору („Службени гласник РС“ бр. 87/19)</w:t>
      </w:r>
      <w:r w:rsidR="00307B9F">
        <w:rPr>
          <w:rFonts w:ascii="Times New Roman" w:hAnsi="Times New Roman" w:cs="Times New Roman"/>
          <w:lang w:val="sr-Cyrl-RS"/>
        </w:rPr>
        <w:t xml:space="preserve"> и Правилник о стандардима квалитета рада установа ("Службени гласник РС" бр. 14/18).</w:t>
      </w:r>
      <w:bookmarkStart w:id="0" w:name="_GoBack"/>
      <w:bookmarkEnd w:id="0"/>
    </w:p>
    <w:p w:rsidR="00D0724B" w:rsidRPr="009C364B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FF4488" w:rsidRPr="00FF4488" w:rsidRDefault="00FF4488" w:rsidP="00FF4488">
      <w:pPr>
        <w:pStyle w:val="ListParagraph"/>
        <w:jc w:val="both"/>
        <w:rPr>
          <w:rFonts w:ascii="Times New Roman" w:hAnsi="Times New Roman" w:cs="Times New Roman"/>
        </w:rPr>
      </w:pPr>
    </w:p>
    <w:p w:rsidR="00D0724B" w:rsidRPr="00CF4C5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8E0356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7AA6"/>
    <w:multiLevelType w:val="hybridMultilevel"/>
    <w:tmpl w:val="2120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1239C"/>
    <w:multiLevelType w:val="hybridMultilevel"/>
    <w:tmpl w:val="1234A144"/>
    <w:lvl w:ilvl="0" w:tplc="0B229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91B15"/>
    <w:rsid w:val="00091E67"/>
    <w:rsid w:val="000E6262"/>
    <w:rsid w:val="00115711"/>
    <w:rsid w:val="00307B9F"/>
    <w:rsid w:val="00316EF0"/>
    <w:rsid w:val="003A5D1B"/>
    <w:rsid w:val="003D695F"/>
    <w:rsid w:val="0041487E"/>
    <w:rsid w:val="006950CE"/>
    <w:rsid w:val="006B6756"/>
    <w:rsid w:val="0091246B"/>
    <w:rsid w:val="009C364B"/>
    <w:rsid w:val="00A666C1"/>
    <w:rsid w:val="00B0714F"/>
    <w:rsid w:val="00C2029A"/>
    <w:rsid w:val="00C677F7"/>
    <w:rsid w:val="00CA5B45"/>
    <w:rsid w:val="00CF4C5B"/>
    <w:rsid w:val="00D0724B"/>
    <w:rsid w:val="00D55245"/>
    <w:rsid w:val="00D86F5C"/>
    <w:rsid w:val="00E724B6"/>
    <w:rsid w:val="00EF48DC"/>
    <w:rsid w:val="00FB4937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8803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3</cp:revision>
  <cp:lastPrinted>2020-06-01T10:34:00Z</cp:lastPrinted>
  <dcterms:created xsi:type="dcterms:W3CDTF">2021-09-13T12:34:00Z</dcterms:created>
  <dcterms:modified xsi:type="dcterms:W3CDTF">2021-09-14T07:36:00Z</dcterms:modified>
</cp:coreProperties>
</file>